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5FBE" w14:textId="77777777" w:rsidR="00673F1C" w:rsidRPr="00673F1C" w:rsidRDefault="00673F1C" w:rsidP="00673F1C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3F1C">
        <w:rPr>
          <w:rFonts w:ascii="Times New Roman" w:eastAsia="Calibri" w:hAnsi="Times New Roman" w:cs="Times New Roman"/>
          <w:b/>
          <w:sz w:val="24"/>
          <w:szCs w:val="24"/>
        </w:rPr>
        <w:t>HTG Vilistlaskogu MTÜ juhatuse  koosolek</w:t>
      </w:r>
    </w:p>
    <w:p w14:paraId="3DF6F5EF" w14:textId="77777777" w:rsidR="00673F1C" w:rsidRPr="00673F1C" w:rsidRDefault="00673F1C" w:rsidP="00673F1C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3F1C">
        <w:rPr>
          <w:rFonts w:ascii="Times New Roman" w:eastAsia="Calibri" w:hAnsi="Times New Roman" w:cs="Times New Roman"/>
          <w:b/>
          <w:sz w:val="24"/>
          <w:szCs w:val="24"/>
        </w:rPr>
        <w:t xml:space="preserve">Protokoll </w:t>
      </w:r>
    </w:p>
    <w:p w14:paraId="4645999B" w14:textId="77777777" w:rsidR="00673F1C" w:rsidRPr="00673F1C" w:rsidRDefault="00673F1C" w:rsidP="00673F1C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3F1C">
        <w:rPr>
          <w:rFonts w:ascii="Times New Roman" w:eastAsia="Calibri" w:hAnsi="Times New Roman" w:cs="Times New Roman"/>
          <w:b/>
          <w:sz w:val="24"/>
          <w:szCs w:val="24"/>
        </w:rPr>
        <w:t>23. märtsil 2021.a.</w:t>
      </w:r>
    </w:p>
    <w:p w14:paraId="7722A998" w14:textId="77777777" w:rsidR="00673F1C" w:rsidRPr="00673F1C" w:rsidRDefault="00673F1C" w:rsidP="00673F1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D127B4" w14:textId="77777777" w:rsidR="00673F1C" w:rsidRPr="00673F1C" w:rsidRDefault="00673F1C" w:rsidP="00673F1C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3F1C">
        <w:rPr>
          <w:rFonts w:ascii="Times New Roman" w:eastAsia="Calibri" w:hAnsi="Times New Roman" w:cs="Times New Roman"/>
          <w:b/>
          <w:sz w:val="24"/>
          <w:szCs w:val="24"/>
        </w:rPr>
        <w:t xml:space="preserve">Koosolekul osalesid kõik juhatuse liikmed koosseisus Kaur Ojakivi ja Ott Ojaveer  </w:t>
      </w:r>
    </w:p>
    <w:p w14:paraId="7DECE50D" w14:textId="77777777" w:rsidR="00673F1C" w:rsidRPr="00673F1C" w:rsidRDefault="00673F1C" w:rsidP="00673F1C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3F1C">
        <w:rPr>
          <w:rFonts w:ascii="Times New Roman" w:eastAsia="Calibri" w:hAnsi="Times New Roman" w:cs="Times New Roman"/>
          <w:b/>
          <w:sz w:val="24"/>
          <w:szCs w:val="24"/>
        </w:rPr>
        <w:t>Koosolek on otsustusvõimeline.</w:t>
      </w:r>
    </w:p>
    <w:p w14:paraId="041C1A90" w14:textId="77777777" w:rsidR="00673F1C" w:rsidRPr="00673F1C" w:rsidRDefault="00673F1C" w:rsidP="00673F1C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3F1C">
        <w:rPr>
          <w:rFonts w:ascii="Times New Roman" w:eastAsia="Calibri" w:hAnsi="Times New Roman" w:cs="Times New Roman"/>
          <w:b/>
          <w:sz w:val="24"/>
          <w:szCs w:val="24"/>
        </w:rPr>
        <w:t>Koosolekut juhatas Ott Ojaveer</w:t>
      </w:r>
    </w:p>
    <w:p w14:paraId="4533BD16" w14:textId="77777777" w:rsidR="00673F1C" w:rsidRPr="00673F1C" w:rsidRDefault="00673F1C" w:rsidP="00673F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E9C65D" w14:textId="77777777" w:rsidR="00673F1C" w:rsidRPr="00673F1C" w:rsidRDefault="00673F1C" w:rsidP="00673F1C">
      <w:pPr>
        <w:spacing w:after="200" w:line="276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73F1C">
        <w:rPr>
          <w:rFonts w:ascii="Times New Roman" w:eastAsia="Calibri" w:hAnsi="Times New Roman" w:cs="Times New Roman"/>
          <w:b/>
          <w:sz w:val="24"/>
          <w:szCs w:val="24"/>
        </w:rPr>
        <w:t>HTG Vilistlaskogu MTÜ juhatus otsustas</w:t>
      </w:r>
    </w:p>
    <w:p w14:paraId="5F6BC1AA" w14:textId="77777777" w:rsidR="00673F1C" w:rsidRPr="00673F1C" w:rsidRDefault="00673F1C" w:rsidP="00673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F1758B" w14:textId="77777777" w:rsidR="00673F1C" w:rsidRPr="00673F1C" w:rsidRDefault="00673F1C" w:rsidP="00673F1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F1C">
        <w:rPr>
          <w:rFonts w:ascii="Times New Roman" w:eastAsia="Calibri" w:hAnsi="Times New Roman" w:cs="Times New Roman"/>
          <w:sz w:val="24"/>
          <w:szCs w:val="24"/>
        </w:rPr>
        <w:t>Lähtudes vajadusest motiveerida Hugo Treffneri Gümnaasiumi 10. - 12. klasside võimetekohaselt õppivaid õpilasi  saavutamaks õpingutes veelgi paremaid tulemusi ning vajadusest osutada neile majanduslikku toetust  HTG Vilistlaskogu juhatus otsustab:</w:t>
      </w:r>
    </w:p>
    <w:p w14:paraId="213726B8" w14:textId="77777777" w:rsidR="00673F1C" w:rsidRPr="00673F1C" w:rsidRDefault="00673F1C" w:rsidP="00673F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D536C9" w14:textId="77777777" w:rsidR="00673F1C" w:rsidRPr="00673F1C" w:rsidRDefault="00673F1C" w:rsidP="00673F1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F1C">
        <w:rPr>
          <w:rFonts w:ascii="Times New Roman" w:eastAsia="Times New Roman" w:hAnsi="Times New Roman" w:cs="Times New Roman"/>
          <w:bCs/>
          <w:sz w:val="24"/>
          <w:szCs w:val="24"/>
        </w:rPr>
        <w:t>Kuulutada välja „</w:t>
      </w:r>
      <w:proofErr w:type="spellStart"/>
      <w:r w:rsidRPr="00673F1C">
        <w:rPr>
          <w:rFonts w:ascii="Times New Roman" w:eastAsia="Times New Roman" w:hAnsi="Times New Roman" w:cs="Times New Roman"/>
          <w:bCs/>
          <w:sz w:val="24"/>
          <w:szCs w:val="24"/>
        </w:rPr>
        <w:t>Mauruse</w:t>
      </w:r>
      <w:proofErr w:type="spellEnd"/>
      <w:r w:rsidRPr="00673F1C">
        <w:rPr>
          <w:rFonts w:ascii="Times New Roman" w:eastAsia="Times New Roman" w:hAnsi="Times New Roman" w:cs="Times New Roman"/>
          <w:bCs/>
          <w:sz w:val="24"/>
          <w:szCs w:val="24"/>
        </w:rPr>
        <w:t>“ stipendiumikonkurss.</w:t>
      </w:r>
    </w:p>
    <w:p w14:paraId="1DA3A3F9" w14:textId="77777777" w:rsidR="00673F1C" w:rsidRPr="00673F1C" w:rsidRDefault="00673F1C" w:rsidP="00673F1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Stipendiumifondi</w:t>
      </w:r>
      <w:proofErr w:type="spellEnd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suurus on </w:t>
      </w:r>
      <w:proofErr w:type="spellStart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kuni</w:t>
      </w:r>
      <w:proofErr w:type="spellEnd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2100 eurot. </w:t>
      </w:r>
    </w:p>
    <w:p w14:paraId="29D650F7" w14:textId="77777777" w:rsidR="00673F1C" w:rsidRPr="00673F1C" w:rsidRDefault="00673F1C" w:rsidP="00673F1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F1C">
        <w:rPr>
          <w:rFonts w:ascii="Times New Roman" w:eastAsia="Times New Roman" w:hAnsi="Times New Roman" w:cs="Times New Roman"/>
          <w:bCs/>
          <w:sz w:val="24"/>
          <w:szCs w:val="24"/>
        </w:rPr>
        <w:t>Stipendiumile kandideerija peab olema  Hugo Treffneri Gümnaasiumi õpilane.</w:t>
      </w:r>
    </w:p>
    <w:p w14:paraId="1DECCE7A" w14:textId="77777777" w:rsidR="00673F1C" w:rsidRPr="00673F1C" w:rsidRDefault="00673F1C" w:rsidP="00673F1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Anda välja kuni 7 stipendiumi a 300 eurot </w:t>
      </w:r>
    </w:p>
    <w:p w14:paraId="20B9E162" w14:textId="77777777" w:rsidR="00673F1C" w:rsidRPr="00673F1C" w:rsidRDefault="00673F1C" w:rsidP="00673F1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Stipendiumid</w:t>
      </w:r>
      <w:proofErr w:type="spellEnd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määratakse</w:t>
      </w:r>
      <w:proofErr w:type="spellEnd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õpilastele</w:t>
      </w:r>
      <w:proofErr w:type="spellEnd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edasise</w:t>
      </w:r>
      <w:proofErr w:type="spellEnd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enesetäiendamise</w:t>
      </w:r>
      <w:proofErr w:type="spellEnd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</w:t>
      </w:r>
      <w:proofErr w:type="spellStart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võimaldamiseks</w:t>
      </w:r>
      <w:proofErr w:type="spellEnd"/>
      <w:r w:rsidRPr="00673F1C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. </w:t>
      </w:r>
    </w:p>
    <w:p w14:paraId="160835E2" w14:textId="77777777" w:rsidR="00673F1C" w:rsidRPr="00673F1C" w:rsidRDefault="00673F1C" w:rsidP="00673F1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F1C">
        <w:rPr>
          <w:rFonts w:ascii="Times New Roman" w:eastAsia="Times New Roman" w:hAnsi="Times New Roman" w:cs="Times New Roman"/>
          <w:bCs/>
          <w:sz w:val="24"/>
          <w:szCs w:val="24"/>
        </w:rPr>
        <w:t xml:space="preserve">Stipendiumid maksta stipendiumikonkursi võitjatele välja ühekordse maksena 2021. aasta jooksul.  </w:t>
      </w:r>
    </w:p>
    <w:p w14:paraId="5407EB4E" w14:textId="77777777" w:rsidR="00673F1C" w:rsidRPr="00673F1C" w:rsidRDefault="00673F1C" w:rsidP="00673F1C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F1C">
        <w:rPr>
          <w:rFonts w:ascii="Times New Roman" w:eastAsia="Times New Roman" w:hAnsi="Times New Roman" w:cs="Times New Roman"/>
          <w:bCs/>
          <w:sz w:val="24"/>
          <w:szCs w:val="24"/>
        </w:rPr>
        <w:t>Konkursi läbiviimine, stipendiumikonkursi võitjate väljaselgitamine ja  stipendiumite väljamaksmine teha ülesandeks HTG Vilistlaskogu MTÜ juhatusele.</w:t>
      </w:r>
    </w:p>
    <w:p w14:paraId="4EDADEC2" w14:textId="273322B1" w:rsidR="00673F1C" w:rsidRDefault="00673F1C" w:rsidP="00C5242B">
      <w:pPr>
        <w:pStyle w:val="Loendilik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242B">
        <w:rPr>
          <w:rFonts w:ascii="Times New Roman" w:eastAsia="Calibri" w:hAnsi="Times New Roman" w:cs="Times New Roman"/>
          <w:sz w:val="24"/>
          <w:szCs w:val="24"/>
        </w:rPr>
        <w:t xml:space="preserve">Stipendiumikonkursi teade avalikustada HTG koduleheküljel </w:t>
      </w:r>
      <w:hyperlink r:id="rId5" w:history="1">
        <w:r w:rsidRPr="00C524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  <w:r w:rsidRPr="00C524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A0A6FF" w14:textId="1A6ADE89" w:rsidR="00673F1C" w:rsidRDefault="00673F1C" w:rsidP="00C5242B">
      <w:pPr>
        <w:pStyle w:val="Loendilik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242B">
        <w:rPr>
          <w:rFonts w:ascii="Times New Roman" w:eastAsia="Calibri" w:hAnsi="Times New Roman" w:cs="Times New Roman"/>
          <w:sz w:val="24"/>
          <w:szCs w:val="24"/>
        </w:rPr>
        <w:t xml:space="preserve">Stipendiumikonkursi kandidaatide esitamise tähtajaks on 3. mai 2021. a. Taotlused esitada kirjalikult koos stipendiumitaotleja allkirjaga koolidirektorile või saata digiallkirjastatult e-postile </w:t>
      </w:r>
      <w:hyperlink r:id="rId6" w:history="1">
        <w:r w:rsidR="00C5242B" w:rsidRPr="00846FE5">
          <w:rPr>
            <w:rStyle w:val="Hperlink"/>
            <w:rFonts w:ascii="Times New Roman" w:eastAsia="Calibri" w:hAnsi="Times New Roman" w:cs="Times New Roman"/>
            <w:sz w:val="24"/>
            <w:szCs w:val="24"/>
          </w:rPr>
          <w:t>ott.ojaveer@htg.tartu.ee</w:t>
        </w:r>
      </w:hyperlink>
      <w:r w:rsidRPr="00C524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335B67" w14:textId="77777777" w:rsidR="00673F1C" w:rsidRPr="00C5242B" w:rsidRDefault="00673F1C" w:rsidP="00C5242B">
      <w:pPr>
        <w:pStyle w:val="Loendilik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242B">
        <w:rPr>
          <w:rFonts w:ascii="Times New Roman" w:eastAsia="Calibri" w:hAnsi="Times New Roman" w:cs="Times New Roman"/>
          <w:sz w:val="24"/>
          <w:szCs w:val="24"/>
        </w:rPr>
        <w:t>Stipendiumikonkursi võitjatele makstakse stipendiumid välja ainult sihtotstarbeliste rahaliste vahendite olemasolul.</w:t>
      </w:r>
    </w:p>
    <w:p w14:paraId="6846654B" w14:textId="77777777" w:rsidR="00673F1C" w:rsidRPr="00673F1C" w:rsidRDefault="00673F1C" w:rsidP="00673F1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A8D725" w14:textId="77777777" w:rsidR="00673F1C" w:rsidRPr="00673F1C" w:rsidRDefault="00673F1C" w:rsidP="00673F1C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3F1C"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3B528BAC" w14:textId="77777777" w:rsidR="00673F1C" w:rsidRPr="00673F1C" w:rsidRDefault="00673F1C" w:rsidP="00673F1C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8C5083E" w14:textId="77777777" w:rsidR="00673F1C" w:rsidRPr="00673F1C" w:rsidRDefault="00673F1C" w:rsidP="00673F1C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3F1C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  <w:t>Kaur Ojakivi</w:t>
      </w:r>
    </w:p>
    <w:p w14:paraId="69DA2CA8" w14:textId="77777777" w:rsidR="00673F1C" w:rsidRPr="00673F1C" w:rsidRDefault="00673F1C" w:rsidP="00673F1C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3F1C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71F005B7" w14:textId="77777777" w:rsidR="00673F1C" w:rsidRPr="00673F1C" w:rsidRDefault="00673F1C" w:rsidP="00673F1C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73F1C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</w:r>
      <w:r w:rsidRPr="00673F1C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201831C5" w14:textId="1E510599" w:rsidR="00673F1C" w:rsidRDefault="00673F1C" w:rsidP="00673F1C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5508E15" w14:textId="77777777" w:rsidR="00E258A3" w:rsidRPr="00673F1C" w:rsidRDefault="00E258A3" w:rsidP="00673F1C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1B559BA" w14:textId="77777777" w:rsidR="00E258A3" w:rsidRPr="00E258A3" w:rsidRDefault="00E258A3" w:rsidP="00E258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8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Avaldatav kuulutus kooli koduleheküljel: </w:t>
      </w:r>
      <w:hyperlink r:id="rId7" w:history="1">
        <w:r w:rsidRPr="00E258A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</w:p>
    <w:p w14:paraId="554019F3" w14:textId="77777777" w:rsidR="00E258A3" w:rsidRPr="00E258A3" w:rsidRDefault="00E258A3" w:rsidP="00E258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8A3">
        <w:rPr>
          <w:rFonts w:ascii="Times New Roman" w:eastAsia="Calibri" w:hAnsi="Times New Roman" w:cs="Times New Roman"/>
          <w:sz w:val="24"/>
          <w:szCs w:val="24"/>
        </w:rPr>
        <w:t xml:space="preserve">   Lähtudes vajadusest motiveerida Hugo Treffneri Gümnaasiumi võimetekohaselt õppivaid õpilasi  saavutamaks õpingutes veelgi paremaid tulemusi ning vajadusest osutada neile majanduslikku toetust kuulutab Hugo Treffneri Gümnaasiumi Vilistlaskogu välja „</w:t>
      </w:r>
      <w:proofErr w:type="spellStart"/>
      <w:r w:rsidRPr="00E258A3">
        <w:rPr>
          <w:rFonts w:ascii="Times New Roman" w:eastAsia="Calibri" w:hAnsi="Times New Roman" w:cs="Times New Roman"/>
          <w:sz w:val="24"/>
          <w:szCs w:val="24"/>
        </w:rPr>
        <w:t>Mauruse</w:t>
      </w:r>
      <w:proofErr w:type="spellEnd"/>
      <w:r w:rsidRPr="00E258A3">
        <w:rPr>
          <w:rFonts w:ascii="Times New Roman" w:eastAsia="Calibri" w:hAnsi="Times New Roman" w:cs="Times New Roman"/>
          <w:sz w:val="24"/>
          <w:szCs w:val="24"/>
        </w:rPr>
        <w:t xml:space="preserve">“ stipendiumikonkursi. </w:t>
      </w:r>
      <w:r w:rsidRPr="00E258A3">
        <w:rPr>
          <w:rFonts w:ascii="Times New Roman" w:eastAsia="Calibri" w:hAnsi="Times New Roman" w:cs="Times New Roman"/>
          <w:sz w:val="24"/>
          <w:szCs w:val="24"/>
          <w:u w:val="single"/>
        </w:rPr>
        <w:t>(Statuut)</w:t>
      </w:r>
    </w:p>
    <w:p w14:paraId="17304FFA" w14:textId="1D41FCE0" w:rsidR="00E258A3" w:rsidRPr="00E258A3" w:rsidRDefault="00E258A3" w:rsidP="00E258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8A3">
        <w:rPr>
          <w:rFonts w:ascii="Times New Roman" w:eastAsia="Calibri" w:hAnsi="Times New Roman" w:cs="Times New Roman"/>
          <w:sz w:val="24"/>
          <w:szCs w:val="24"/>
        </w:rPr>
        <w:t>Stipendiumifondi suuruseks 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kuni</w:t>
      </w:r>
      <w:r w:rsidRPr="00E258A3">
        <w:rPr>
          <w:rFonts w:ascii="Times New Roman" w:eastAsia="Calibri" w:hAnsi="Times New Roman" w:cs="Times New Roman"/>
          <w:sz w:val="24"/>
          <w:szCs w:val="24"/>
        </w:rPr>
        <w:t xml:space="preserve"> 2100 eurot. Välja antakse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kuni </w:t>
      </w:r>
      <w:r w:rsidRPr="00E258A3">
        <w:rPr>
          <w:rFonts w:ascii="Times New Roman" w:eastAsia="Calibri" w:hAnsi="Times New Roman" w:cs="Times New Roman"/>
          <w:sz w:val="24"/>
          <w:szCs w:val="24"/>
        </w:rPr>
        <w:t xml:space="preserve">7 stipendiumi a 300 eurot. Stipendiumid määratakse õpilastele enesetäiendamiseks. Stipendiumile saavad kandideerida Hugo Treffneri Gümnaasiumi 10.-12. klasside õpilased. </w:t>
      </w:r>
    </w:p>
    <w:p w14:paraId="426934C5" w14:textId="57A5F68C" w:rsidR="00E258A3" w:rsidRPr="00E258A3" w:rsidRDefault="00E258A3" w:rsidP="00E258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8A3">
        <w:rPr>
          <w:rFonts w:ascii="Times New Roman" w:eastAsia="Calibri" w:hAnsi="Times New Roman" w:cs="Times New Roman"/>
          <w:sz w:val="24"/>
          <w:szCs w:val="24"/>
        </w:rPr>
        <w:t>Kõik stipendiumid makstakse ühekordselt välja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258A3">
        <w:rPr>
          <w:rFonts w:ascii="Times New Roman" w:eastAsia="Calibri" w:hAnsi="Times New Roman" w:cs="Times New Roman"/>
          <w:sz w:val="24"/>
          <w:szCs w:val="24"/>
        </w:rPr>
        <w:t xml:space="preserve">. a.          </w:t>
      </w:r>
    </w:p>
    <w:p w14:paraId="5CC17F2C" w14:textId="672FD257" w:rsidR="00E258A3" w:rsidRPr="00E258A3" w:rsidRDefault="00E258A3" w:rsidP="00E258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258A3">
        <w:rPr>
          <w:rFonts w:ascii="Times New Roman" w:eastAsia="Calibri" w:hAnsi="Times New Roman" w:cs="Times New Roman"/>
          <w:sz w:val="24"/>
          <w:szCs w:val="24"/>
        </w:rPr>
        <w:t xml:space="preserve">HTG Vilistlaskogu MTÜ stipendiumikonkursi taotluste esitamise tähtaeg on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258A3">
        <w:rPr>
          <w:rFonts w:ascii="Times New Roman" w:eastAsia="Calibri" w:hAnsi="Times New Roman" w:cs="Times New Roman"/>
          <w:sz w:val="24"/>
          <w:szCs w:val="24"/>
        </w:rPr>
        <w:t>. mai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258A3">
        <w:rPr>
          <w:rFonts w:ascii="Times New Roman" w:eastAsia="Calibri" w:hAnsi="Times New Roman" w:cs="Times New Roman"/>
          <w:sz w:val="24"/>
          <w:szCs w:val="24"/>
        </w:rPr>
        <w:t xml:space="preserve">. Taotlused esitada kirjalikult koos stipendiumitaotleja allkirjaga koolidirektorile või saata digiallkirjastatult e-postile </w:t>
      </w:r>
      <w:hyperlink r:id="rId8" w:history="1">
        <w:r w:rsidRPr="00E258A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ott.ojaveer@htg.tartu.ee</w:t>
        </w:r>
      </w:hyperlink>
      <w:r w:rsidRPr="00E258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389B32" w14:textId="77777777" w:rsidR="00E258A3" w:rsidRPr="00E258A3" w:rsidRDefault="00E258A3" w:rsidP="00E258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58A3">
        <w:rPr>
          <w:rFonts w:ascii="Times New Roman" w:eastAsia="Calibri" w:hAnsi="Times New Roman" w:cs="Times New Roman"/>
          <w:sz w:val="24"/>
          <w:szCs w:val="24"/>
        </w:rPr>
        <w:t xml:space="preserve">Taotluse kirjutamisel on abiks </w:t>
      </w:r>
      <w:r w:rsidRPr="00E258A3">
        <w:rPr>
          <w:rFonts w:ascii="Times New Roman" w:eastAsia="Calibri" w:hAnsi="Times New Roman" w:cs="Times New Roman"/>
          <w:sz w:val="24"/>
          <w:szCs w:val="24"/>
          <w:u w:val="single"/>
        </w:rPr>
        <w:t>„</w:t>
      </w:r>
      <w:proofErr w:type="spellStart"/>
      <w:r w:rsidRPr="00E258A3">
        <w:rPr>
          <w:rFonts w:ascii="Times New Roman" w:eastAsia="Calibri" w:hAnsi="Times New Roman" w:cs="Times New Roman"/>
          <w:sz w:val="24"/>
          <w:szCs w:val="24"/>
          <w:u w:val="single"/>
        </w:rPr>
        <w:t>Mauruse</w:t>
      </w:r>
      <w:proofErr w:type="spellEnd"/>
      <w:r w:rsidRPr="00E258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motivatsioonikiri“</w:t>
      </w:r>
    </w:p>
    <w:p w14:paraId="44A68955" w14:textId="77777777" w:rsidR="00E258A3" w:rsidRPr="00E258A3" w:rsidRDefault="00E258A3" w:rsidP="00E258A3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8FCD97" w14:textId="77777777" w:rsidR="00295591" w:rsidRDefault="00295591"/>
    <w:sectPr w:rsidR="0029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48D0"/>
    <w:multiLevelType w:val="hybridMultilevel"/>
    <w:tmpl w:val="534CF3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52AAC"/>
    <w:multiLevelType w:val="hybridMultilevel"/>
    <w:tmpl w:val="D8802FC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20A5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51A1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41"/>
    <w:rsid w:val="00295591"/>
    <w:rsid w:val="00673F1C"/>
    <w:rsid w:val="00AD6C69"/>
    <w:rsid w:val="00C5242B"/>
    <w:rsid w:val="00CE0541"/>
    <w:rsid w:val="00E258A3"/>
    <w:rsid w:val="00E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05E4"/>
  <w15:chartTrackingRefBased/>
  <w15:docId w15:val="{4E1CB09C-7B0E-4DA6-B9BF-834824CF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5242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5242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5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.ojaveer@htg.tartu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g.tartu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.ojaveer@htg.tartu.ee" TargetMode="External"/><Relationship Id="rId5" Type="http://schemas.openxmlformats.org/officeDocument/2006/relationships/hyperlink" Target="http://www.htg.tartu.e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13</cp:revision>
  <dcterms:created xsi:type="dcterms:W3CDTF">2021-03-23T07:02:00Z</dcterms:created>
  <dcterms:modified xsi:type="dcterms:W3CDTF">2021-03-23T07:06:00Z</dcterms:modified>
</cp:coreProperties>
</file>