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D4" w:rsidRPr="007416A4" w:rsidRDefault="009940D4" w:rsidP="009940D4">
      <w:pPr>
        <w:rPr>
          <w:b/>
          <w:sz w:val="28"/>
          <w:szCs w:val="28"/>
          <w:lang w:val="et-EE"/>
        </w:rPr>
      </w:pPr>
      <w:bookmarkStart w:id="0" w:name="_GoBack"/>
      <w:bookmarkEnd w:id="0"/>
      <w:r w:rsidRPr="007416A4">
        <w:rPr>
          <w:b/>
          <w:sz w:val="28"/>
          <w:szCs w:val="28"/>
          <w:lang w:val="et-EE"/>
        </w:rPr>
        <w:drawing>
          <wp:anchor distT="0" distB="0" distL="114300" distR="114300" simplePos="0" relativeHeight="251659264" behindDoc="1" locked="0" layoutInCell="1" allowOverlap="1">
            <wp:simplePos x="0" y="0"/>
            <wp:positionH relativeFrom="column">
              <wp:posOffset>-342900</wp:posOffset>
            </wp:positionH>
            <wp:positionV relativeFrom="paragraph">
              <wp:posOffset>-419100</wp:posOffset>
            </wp:positionV>
            <wp:extent cx="842010" cy="914400"/>
            <wp:effectExtent l="0" t="0" r="0" b="0"/>
            <wp:wrapNone/>
            <wp:docPr id="3" name="Pilt 3" descr="great-brit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britai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et-EE"/>
        </w:rPr>
        <w:t xml:space="preserve">             </w:t>
      </w:r>
      <w:r w:rsidR="00B136CD">
        <w:rPr>
          <w:b/>
          <w:sz w:val="28"/>
          <w:szCs w:val="28"/>
          <w:lang w:val="et-EE"/>
        </w:rPr>
        <w:t xml:space="preserve">AJ2_3. Ajaloo avamine ühe riigi näitel: </w:t>
      </w:r>
      <w:r w:rsidRPr="007416A4">
        <w:rPr>
          <w:b/>
          <w:sz w:val="28"/>
          <w:szCs w:val="28"/>
          <w:lang w:val="et-EE"/>
        </w:rPr>
        <w:t>Inglismaa</w:t>
      </w:r>
      <w:r>
        <w:rPr>
          <w:b/>
          <w:sz w:val="28"/>
          <w:szCs w:val="28"/>
          <w:lang w:val="et-EE"/>
        </w:rPr>
        <w:t xml:space="preserve"> ajalugu</w:t>
      </w:r>
    </w:p>
    <w:p w:rsidR="009940D4" w:rsidRPr="00D76ABE" w:rsidRDefault="009940D4" w:rsidP="009940D4">
      <w:pPr>
        <w:jc w:val="center"/>
        <w:rPr>
          <w:sz w:val="20"/>
          <w:szCs w:val="20"/>
          <w:lang w:val="et-EE"/>
        </w:rPr>
      </w:pPr>
    </w:p>
    <w:p w:rsidR="009940D4" w:rsidRPr="00C86198" w:rsidRDefault="009940D4" w:rsidP="009940D4">
      <w:pPr>
        <w:ind w:right="360" w:firstLine="708"/>
        <w:jc w:val="both"/>
        <w:rPr>
          <w:i/>
          <w:sz w:val="20"/>
          <w:szCs w:val="20"/>
          <w:lang w:val="et-EE"/>
        </w:rPr>
      </w:pPr>
      <w:r>
        <w:rPr>
          <w:b/>
          <w:sz w:val="20"/>
          <w:szCs w:val="20"/>
          <w:lang w:val="et-EE"/>
        </w:rPr>
        <w:t xml:space="preserve">   </w:t>
      </w:r>
      <w:r>
        <w:rPr>
          <w:b/>
          <w:sz w:val="20"/>
          <w:szCs w:val="20"/>
          <w:lang w:val="et-EE"/>
        </w:rPr>
        <w:tab/>
        <w:t xml:space="preserve"> </w:t>
      </w:r>
      <w:r w:rsidRPr="00C86198">
        <w:rPr>
          <w:b/>
          <w:i/>
          <w:sz w:val="20"/>
          <w:szCs w:val="20"/>
          <w:lang w:val="et-EE"/>
        </w:rPr>
        <w:t>Tunni eesmärk</w:t>
      </w:r>
      <w:r w:rsidRPr="00C86198">
        <w:rPr>
          <w:i/>
          <w:sz w:val="20"/>
          <w:szCs w:val="20"/>
          <w:lang w:val="et-EE"/>
        </w:rPr>
        <w:t>:</w:t>
      </w:r>
    </w:p>
    <w:p w:rsidR="009940D4" w:rsidRPr="00C86198" w:rsidRDefault="009940D4" w:rsidP="009940D4">
      <w:pPr>
        <w:ind w:left="168" w:right="360" w:firstLine="540"/>
        <w:jc w:val="both"/>
        <w:rPr>
          <w:i/>
          <w:sz w:val="20"/>
          <w:szCs w:val="20"/>
          <w:lang w:val="et-EE"/>
        </w:rPr>
      </w:pPr>
      <w:r>
        <w:rPr>
          <w:i/>
          <w:sz w:val="20"/>
          <w:szCs w:val="20"/>
          <w:lang w:val="et-EE"/>
        </w:rPr>
        <w:t xml:space="preserve">   </w:t>
      </w:r>
      <w:r>
        <w:rPr>
          <w:i/>
          <w:sz w:val="20"/>
          <w:szCs w:val="20"/>
          <w:lang w:val="et-EE"/>
        </w:rPr>
        <w:tab/>
        <w:t xml:space="preserve"> </w:t>
      </w:r>
      <w:r w:rsidRPr="00C86198">
        <w:rPr>
          <w:i/>
          <w:sz w:val="20"/>
          <w:szCs w:val="20"/>
          <w:lang w:val="et-EE"/>
        </w:rPr>
        <w:t>- saada ülevaade, kuidas kujunesid Suurbritannia rahvad</w:t>
      </w:r>
    </w:p>
    <w:p w:rsidR="009940D4" w:rsidRPr="00C86198" w:rsidRDefault="009940D4" w:rsidP="009940D4">
      <w:pPr>
        <w:ind w:left="708"/>
        <w:jc w:val="both"/>
        <w:rPr>
          <w:i/>
          <w:sz w:val="20"/>
          <w:szCs w:val="20"/>
          <w:lang w:val="et-EE"/>
        </w:rPr>
      </w:pPr>
      <w:r>
        <w:rPr>
          <w:i/>
          <w:sz w:val="20"/>
          <w:szCs w:val="20"/>
          <w:lang w:val="et-EE"/>
        </w:rPr>
        <w:t xml:space="preserve">   </w:t>
      </w:r>
      <w:r>
        <w:rPr>
          <w:i/>
          <w:sz w:val="20"/>
          <w:szCs w:val="20"/>
          <w:lang w:val="et-EE"/>
        </w:rPr>
        <w:tab/>
        <w:t xml:space="preserve"> </w:t>
      </w:r>
      <w:r w:rsidRPr="00C86198">
        <w:rPr>
          <w:i/>
          <w:sz w:val="20"/>
          <w:szCs w:val="20"/>
          <w:lang w:val="et-EE"/>
        </w:rPr>
        <w:t>- tõmmata paralleele tänapäevaga</w:t>
      </w:r>
    </w:p>
    <w:p w:rsidR="009940D4" w:rsidRPr="00C86198" w:rsidRDefault="009940D4" w:rsidP="009940D4">
      <w:pPr>
        <w:ind w:left="-360" w:firstLine="360"/>
        <w:jc w:val="both"/>
        <w:rPr>
          <w:b/>
          <w:i/>
          <w:sz w:val="20"/>
          <w:szCs w:val="20"/>
          <w:lang w:val="et-EE"/>
        </w:rPr>
      </w:pPr>
    </w:p>
    <w:p w:rsidR="009940D4" w:rsidRPr="00C86198" w:rsidRDefault="009940D4" w:rsidP="009940D4">
      <w:pPr>
        <w:ind w:left="348" w:firstLine="360"/>
        <w:jc w:val="both"/>
        <w:rPr>
          <w:b/>
          <w:i/>
          <w:sz w:val="20"/>
          <w:szCs w:val="20"/>
          <w:lang w:val="et-EE"/>
        </w:rPr>
      </w:pPr>
      <w:r>
        <w:rPr>
          <w:b/>
          <w:i/>
          <w:sz w:val="20"/>
          <w:szCs w:val="20"/>
          <w:lang w:val="et-EE"/>
        </w:rPr>
        <w:t xml:space="preserve"> </w:t>
      </w:r>
      <w:r>
        <w:rPr>
          <w:b/>
          <w:i/>
          <w:sz w:val="20"/>
          <w:szCs w:val="20"/>
          <w:lang w:val="et-EE"/>
        </w:rPr>
        <w:tab/>
      </w:r>
      <w:r w:rsidRPr="00C86198">
        <w:rPr>
          <w:b/>
          <w:i/>
          <w:sz w:val="20"/>
          <w:szCs w:val="20"/>
          <w:lang w:val="et-EE"/>
        </w:rPr>
        <w:t>Ülesannete käik:</w:t>
      </w:r>
    </w:p>
    <w:p w:rsidR="009940D4" w:rsidRPr="00C86198" w:rsidRDefault="009940D4" w:rsidP="009940D4">
      <w:pPr>
        <w:ind w:left="1416"/>
        <w:jc w:val="both"/>
        <w:rPr>
          <w:i/>
          <w:sz w:val="20"/>
          <w:szCs w:val="20"/>
          <w:lang w:val="et-EE"/>
        </w:rPr>
      </w:pPr>
      <w:r w:rsidRPr="00C86198">
        <w:rPr>
          <w:i/>
          <w:sz w:val="20"/>
          <w:szCs w:val="20"/>
          <w:lang w:val="et-EE"/>
        </w:rPr>
        <w:t xml:space="preserve">- </w:t>
      </w:r>
      <w:r>
        <w:rPr>
          <w:i/>
          <w:sz w:val="20"/>
          <w:szCs w:val="20"/>
          <w:lang w:val="et-EE"/>
        </w:rPr>
        <w:t xml:space="preserve">Ülesande eesmärk on teemad iseenda jaoks läbi mõelda, soovitav on vastused endale </w:t>
      </w:r>
      <w:r w:rsidRPr="00B136CD">
        <w:rPr>
          <w:sz w:val="20"/>
          <w:szCs w:val="20"/>
          <w:lang w:val="et-EE"/>
        </w:rPr>
        <w:t>Wordi</w:t>
      </w:r>
      <w:r>
        <w:rPr>
          <w:i/>
          <w:sz w:val="20"/>
          <w:szCs w:val="20"/>
          <w:lang w:val="et-EE"/>
        </w:rPr>
        <w:t xml:space="preserve"> dokumenti </w:t>
      </w:r>
      <w:r w:rsidR="00B136CD">
        <w:rPr>
          <w:i/>
          <w:sz w:val="20"/>
          <w:szCs w:val="20"/>
          <w:lang w:val="et-EE"/>
        </w:rPr>
        <w:t>(ja seejärel õpimapi vahele) või tee märkmeid vihikusse.</w:t>
      </w:r>
    </w:p>
    <w:p w:rsidR="009940D4" w:rsidRDefault="009940D4" w:rsidP="009940D4">
      <w:pPr>
        <w:jc w:val="both"/>
        <w:rPr>
          <w:b/>
          <w:i/>
          <w:sz w:val="20"/>
          <w:szCs w:val="20"/>
          <w:u w:val="single"/>
          <w:lang w:val="et-EE"/>
        </w:rPr>
      </w:pPr>
    </w:p>
    <w:p w:rsidR="009940D4" w:rsidRPr="00D76ABE" w:rsidRDefault="009940D4" w:rsidP="009940D4">
      <w:pPr>
        <w:jc w:val="both"/>
        <w:rPr>
          <w:b/>
          <w:sz w:val="20"/>
          <w:szCs w:val="20"/>
          <w:lang w:val="et-EE"/>
        </w:rPr>
      </w:pPr>
    </w:p>
    <w:p w:rsidR="009940D4" w:rsidRPr="00D76ABE" w:rsidRDefault="009940D4" w:rsidP="009940D4">
      <w:pPr>
        <w:jc w:val="both"/>
        <w:rPr>
          <w:sz w:val="20"/>
          <w:szCs w:val="20"/>
          <w:lang w:val="et-EE"/>
        </w:rPr>
      </w:pPr>
      <w:r w:rsidRPr="00D76ABE">
        <w:rPr>
          <w:b/>
          <w:sz w:val="20"/>
          <w:szCs w:val="20"/>
          <w:lang w:val="et-EE"/>
        </w:rPr>
        <w:t>ÜLESANDED</w:t>
      </w:r>
    </w:p>
    <w:p w:rsidR="009940D4" w:rsidRPr="00D3027C" w:rsidRDefault="009940D4" w:rsidP="009940D4">
      <w:pPr>
        <w:ind w:left="360"/>
        <w:jc w:val="both"/>
        <w:rPr>
          <w:b/>
          <w:sz w:val="20"/>
          <w:szCs w:val="20"/>
          <w:lang w:val="et-EE"/>
        </w:rPr>
      </w:pPr>
    </w:p>
    <w:p w:rsidR="009940D4" w:rsidRDefault="009940D4" w:rsidP="009940D4">
      <w:pPr>
        <w:numPr>
          <w:ilvl w:val="0"/>
          <w:numId w:val="2"/>
        </w:numPr>
        <w:tabs>
          <w:tab w:val="clear" w:pos="720"/>
        </w:tabs>
        <w:ind w:left="360"/>
        <w:jc w:val="both"/>
        <w:rPr>
          <w:sz w:val="20"/>
          <w:szCs w:val="20"/>
          <w:lang w:val="et-EE"/>
        </w:rPr>
      </w:pPr>
      <w:r w:rsidRPr="00D6748B">
        <w:rPr>
          <w:b/>
          <w:sz w:val="20"/>
          <w:szCs w:val="20"/>
          <w:lang w:val="et-EE"/>
        </w:rPr>
        <w:t>Praeguse Inglismaa ametlik riiginimetus on Suurbritannia ja Põhja-Iiri Ühendkuningriik. Riigile kuulub Suurbritannia saar, ümbruskonna väikesed saared ning osa Iirimaast. Eesti keeles on lubatud seda riiki nimetada ka Inglismaaks, kuigi see ei ole sisuliselt korrektne: riik koosneb Inglismaast, Walesist, Šotimaast ja Põhja-Iirimaast (lisaks ka saari). See kajastub ka riigi lipul.</w:t>
      </w:r>
      <w:r w:rsidRPr="00D76ABE">
        <w:rPr>
          <w:sz w:val="20"/>
          <w:szCs w:val="20"/>
          <w:lang w:val="et-EE"/>
        </w:rPr>
        <w:t xml:space="preserve"> </w:t>
      </w:r>
      <w:r>
        <w:rPr>
          <w:sz w:val="20"/>
          <w:szCs w:val="20"/>
          <w:lang w:val="et-EE"/>
        </w:rPr>
        <w:t xml:space="preserve"> </w:t>
      </w:r>
    </w:p>
    <w:p w:rsidR="00B136CD" w:rsidRDefault="009940D4" w:rsidP="00B136CD">
      <w:pPr>
        <w:pStyle w:val="Loendilik"/>
        <w:numPr>
          <w:ilvl w:val="1"/>
          <w:numId w:val="2"/>
        </w:numPr>
        <w:jc w:val="both"/>
        <w:rPr>
          <w:sz w:val="20"/>
          <w:szCs w:val="20"/>
          <w:lang w:val="et-EE"/>
        </w:rPr>
      </w:pPr>
      <w:r w:rsidRPr="00B136CD">
        <w:rPr>
          <w:sz w:val="20"/>
          <w:szCs w:val="20"/>
          <w:lang w:val="et-EE"/>
        </w:rPr>
        <w:t>Vaata kaarti ja jäta meelde nende erinevate piirkondade asukohad ning nende piirkondade lipud.</w:t>
      </w:r>
    </w:p>
    <w:p w:rsidR="009940D4" w:rsidRPr="00B136CD" w:rsidRDefault="00B136CD" w:rsidP="00B136CD">
      <w:pPr>
        <w:pStyle w:val="Loendilik"/>
        <w:numPr>
          <w:ilvl w:val="1"/>
          <w:numId w:val="2"/>
        </w:numPr>
        <w:jc w:val="both"/>
        <w:rPr>
          <w:sz w:val="20"/>
          <w:szCs w:val="20"/>
          <w:lang w:val="et-EE"/>
        </w:rPr>
      </w:pPr>
      <w:r>
        <w:rPr>
          <w:sz w:val="20"/>
          <w:szCs w:val="20"/>
          <w:lang w:val="et-EE"/>
        </w:rPr>
        <w:t>Inglismaa monarh on ühtlasi ka paljude iseseisvate riikide riigipea. Nimeta vähemalt 5 riiki.</w:t>
      </w:r>
      <w:r w:rsidR="009940D4" w:rsidRPr="00B136CD">
        <w:rPr>
          <w:sz w:val="20"/>
          <w:szCs w:val="20"/>
          <w:lang w:val="et-EE"/>
        </w:rPr>
        <w:t xml:space="preserve"> </w:t>
      </w:r>
    </w:p>
    <w:p w:rsidR="009940D4" w:rsidRPr="00D76ABE" w:rsidRDefault="009940D4" w:rsidP="009940D4">
      <w:pPr>
        <w:ind w:left="360" w:firstLine="708"/>
        <w:jc w:val="both"/>
        <w:rPr>
          <w:sz w:val="20"/>
          <w:szCs w:val="20"/>
          <w:lang w:val="et-EE"/>
        </w:rPr>
      </w:pPr>
    </w:p>
    <w:p w:rsidR="009940D4" w:rsidRPr="00D6748B" w:rsidRDefault="009940D4" w:rsidP="009940D4">
      <w:pPr>
        <w:numPr>
          <w:ilvl w:val="0"/>
          <w:numId w:val="2"/>
        </w:numPr>
        <w:tabs>
          <w:tab w:val="clear" w:pos="720"/>
        </w:tabs>
        <w:ind w:left="360"/>
        <w:jc w:val="both"/>
        <w:rPr>
          <w:b/>
          <w:sz w:val="20"/>
          <w:szCs w:val="20"/>
          <w:lang w:val="et-EE"/>
        </w:rPr>
      </w:pPr>
      <w:r w:rsidRPr="00D6748B">
        <w:rPr>
          <w:b/>
          <w:sz w:val="20"/>
          <w:szCs w:val="20"/>
          <w:lang w:val="et-EE"/>
        </w:rPr>
        <w:t xml:space="preserve">Kuigi Inglismaa tekkis riik alles keskajal, siis on inimasutus olnud seal juba tuhandeid aastaid varem. Üks märkimismäärsemaid tõestusi selle kohta on </w:t>
      </w:r>
      <w:r w:rsidRPr="00D6748B">
        <w:rPr>
          <w:b/>
          <w:sz w:val="20"/>
          <w:szCs w:val="20"/>
          <w:u w:val="single"/>
          <w:lang w:val="et-EE"/>
        </w:rPr>
        <w:t>Stonehenge</w:t>
      </w:r>
      <w:r w:rsidRPr="00D6748B">
        <w:rPr>
          <w:b/>
          <w:sz w:val="20"/>
          <w:szCs w:val="20"/>
          <w:lang w:val="et-EE"/>
        </w:rPr>
        <w:t xml:space="preserve">.  </w:t>
      </w:r>
    </w:p>
    <w:p w:rsidR="009940D4" w:rsidRDefault="00B136CD" w:rsidP="009940D4">
      <w:pPr>
        <w:numPr>
          <w:ilvl w:val="0"/>
          <w:numId w:val="3"/>
        </w:numPr>
        <w:tabs>
          <w:tab w:val="clear" w:pos="1080"/>
        </w:tabs>
        <w:ind w:left="720"/>
        <w:jc w:val="both"/>
        <w:rPr>
          <w:sz w:val="20"/>
          <w:szCs w:val="20"/>
          <w:lang w:val="et-EE"/>
        </w:rPr>
      </w:pPr>
      <w:r>
        <w:rPr>
          <w:sz w:val="20"/>
          <w:szCs w:val="20"/>
          <w:lang w:val="et-EE"/>
        </w:rPr>
        <w:t>Otsi kaardilt üles Stonhenge’i asukoht.</w:t>
      </w:r>
    </w:p>
    <w:p w:rsidR="009940D4" w:rsidRDefault="00B136CD" w:rsidP="009940D4">
      <w:pPr>
        <w:numPr>
          <w:ilvl w:val="0"/>
          <w:numId w:val="3"/>
        </w:numPr>
        <w:tabs>
          <w:tab w:val="clear" w:pos="1080"/>
        </w:tabs>
        <w:ind w:left="720"/>
        <w:jc w:val="both"/>
        <w:rPr>
          <w:sz w:val="20"/>
          <w:szCs w:val="20"/>
          <w:lang w:val="et-EE"/>
        </w:rPr>
      </w:pPr>
      <w:r>
        <w:rPr>
          <w:sz w:val="20"/>
          <w:szCs w:val="20"/>
          <w:lang w:val="et-EE"/>
        </w:rPr>
        <w:t>M</w:t>
      </w:r>
      <w:r w:rsidR="009940D4" w:rsidRPr="00D76ABE">
        <w:rPr>
          <w:sz w:val="20"/>
          <w:szCs w:val="20"/>
          <w:lang w:val="et-EE"/>
        </w:rPr>
        <w:t xml:space="preserve">illal ja miks Stonehenge arvatavasti ehitatud on? </w:t>
      </w:r>
    </w:p>
    <w:p w:rsidR="00B136CD" w:rsidRPr="00D76ABE" w:rsidRDefault="00B136CD" w:rsidP="009940D4">
      <w:pPr>
        <w:numPr>
          <w:ilvl w:val="0"/>
          <w:numId w:val="3"/>
        </w:numPr>
        <w:tabs>
          <w:tab w:val="clear" w:pos="1080"/>
        </w:tabs>
        <w:ind w:left="720"/>
        <w:jc w:val="both"/>
        <w:rPr>
          <w:sz w:val="20"/>
          <w:szCs w:val="20"/>
          <w:lang w:val="et-EE"/>
        </w:rPr>
      </w:pPr>
      <w:r>
        <w:rPr>
          <w:sz w:val="20"/>
          <w:szCs w:val="20"/>
          <w:lang w:val="et-EE"/>
        </w:rPr>
        <w:t>Otsi Internetist 5 võimalikult erinevat pilti Stonhenge’i kohta (nt foto, rekonstruktsioon, karikatuur).</w:t>
      </w:r>
    </w:p>
    <w:p w:rsidR="009940D4" w:rsidRPr="00D76ABE" w:rsidRDefault="009940D4" w:rsidP="009940D4">
      <w:pPr>
        <w:jc w:val="both"/>
        <w:rPr>
          <w:sz w:val="20"/>
          <w:szCs w:val="20"/>
          <w:lang w:val="et-EE"/>
        </w:rPr>
      </w:pPr>
    </w:p>
    <w:p w:rsidR="009940D4" w:rsidRPr="009C618B" w:rsidRDefault="009940D4" w:rsidP="009940D4">
      <w:pPr>
        <w:numPr>
          <w:ilvl w:val="0"/>
          <w:numId w:val="2"/>
        </w:numPr>
        <w:tabs>
          <w:tab w:val="clear" w:pos="720"/>
        </w:tabs>
        <w:ind w:left="360"/>
        <w:jc w:val="both"/>
        <w:rPr>
          <w:sz w:val="20"/>
          <w:szCs w:val="20"/>
          <w:u w:val="single"/>
          <w:lang w:val="et-EE"/>
        </w:rPr>
      </w:pPr>
      <w:r w:rsidRPr="009C618B">
        <w:rPr>
          <w:b/>
          <w:sz w:val="20"/>
          <w:szCs w:val="20"/>
          <w:u w:val="single"/>
          <w:lang w:val="et-EE"/>
        </w:rPr>
        <w:t>I periood - keltide aeg Inglismaal – 1. aastatuhandel eKr.</w:t>
      </w:r>
    </w:p>
    <w:p w:rsidR="009940D4" w:rsidRPr="00D76ABE" w:rsidRDefault="009940D4" w:rsidP="009940D4">
      <w:pPr>
        <w:ind w:left="360"/>
        <w:jc w:val="both"/>
        <w:rPr>
          <w:sz w:val="20"/>
          <w:szCs w:val="20"/>
          <w:lang w:val="et-EE"/>
        </w:rPr>
      </w:pPr>
      <w:r w:rsidRPr="00D6748B">
        <w:rPr>
          <w:b/>
          <w:sz w:val="20"/>
          <w:szCs w:val="20"/>
          <w:lang w:val="et-EE"/>
        </w:rPr>
        <w:t>Ca 2000 eKr läksid liikvele indoeurooplased. 1. aastatuhandel eKr jõudsid osad indoeurooplastest – keldid – ka Euroopasse. Paari sajandi möödudes oli keltide asustus Lääne-Euroopas väga suur</w:t>
      </w:r>
      <w:r>
        <w:rPr>
          <w:sz w:val="20"/>
          <w:szCs w:val="20"/>
          <w:lang w:val="et-EE"/>
        </w:rPr>
        <w:t xml:space="preserve"> (vaata kaard</w:t>
      </w:r>
      <w:r w:rsidRPr="00D76ABE">
        <w:rPr>
          <w:sz w:val="20"/>
          <w:szCs w:val="20"/>
          <w:lang w:val="et-EE"/>
        </w:rPr>
        <w:t>i</w:t>
      </w:r>
      <w:r>
        <w:rPr>
          <w:sz w:val="20"/>
          <w:szCs w:val="20"/>
          <w:lang w:val="et-EE"/>
        </w:rPr>
        <w:t xml:space="preserve"> helesinist osa</w:t>
      </w:r>
    </w:p>
    <w:p w:rsidR="009940D4" w:rsidRPr="009F40FD" w:rsidRDefault="009940D4" w:rsidP="009940D4">
      <w:pPr>
        <w:ind w:left="360"/>
        <w:jc w:val="both"/>
        <w:rPr>
          <w:b/>
          <w:sz w:val="20"/>
          <w:szCs w:val="20"/>
          <w:lang w:val="et-EE"/>
        </w:rPr>
      </w:pPr>
      <w:r w:rsidRPr="00D76ABE">
        <w:rPr>
          <w:sz w:val="20"/>
          <w:szCs w:val="20"/>
          <w:lang w:val="et-EE"/>
        </w:rPr>
        <w:t xml:space="preserve"> </w:t>
      </w:r>
      <w:hyperlink r:id="rId8" w:history="1">
        <w:r w:rsidRPr="00D76ABE">
          <w:rPr>
            <w:rStyle w:val="Hperlink"/>
            <w:sz w:val="20"/>
            <w:szCs w:val="20"/>
            <w:lang w:val="et-EE"/>
          </w:rPr>
          <w:t>http://en.wikipedia.org/wiki/File:Celts_in_Europe.png</w:t>
        </w:r>
      </w:hyperlink>
      <w:r>
        <w:rPr>
          <w:sz w:val="20"/>
          <w:szCs w:val="20"/>
          <w:lang w:val="et-EE"/>
        </w:rPr>
        <w:t xml:space="preserve"> )</w:t>
      </w:r>
      <w:r w:rsidRPr="00D76ABE">
        <w:rPr>
          <w:sz w:val="20"/>
          <w:szCs w:val="20"/>
          <w:lang w:val="et-EE"/>
        </w:rPr>
        <w:t xml:space="preserve">. </w:t>
      </w:r>
      <w:r w:rsidRPr="00D6748B">
        <w:rPr>
          <w:b/>
          <w:sz w:val="20"/>
          <w:szCs w:val="20"/>
          <w:lang w:val="et-EE"/>
        </w:rPr>
        <w:t>Nii kiire leviku põhjuseks tuuakse seda, et keldid olid osavad rauakasutajad, millest nad valmistasid häid tööriistu. Näiteks kasutasid keldid raudvikatit ja panid adra puitterale rauast ümbrise, mis hõlbustas töötegemist. Nii suurenes viljasaak</w:t>
      </w:r>
      <w:r>
        <w:rPr>
          <w:b/>
          <w:sz w:val="20"/>
          <w:szCs w:val="20"/>
          <w:lang w:val="et-EE"/>
        </w:rPr>
        <w:t xml:space="preserve"> ja</w:t>
      </w:r>
      <w:r w:rsidRPr="00D6748B">
        <w:rPr>
          <w:b/>
          <w:sz w:val="20"/>
          <w:szCs w:val="20"/>
          <w:lang w:val="et-EE"/>
        </w:rPr>
        <w:t xml:space="preserve"> suudeti toita ära järjest </w:t>
      </w:r>
      <w:r>
        <w:rPr>
          <w:b/>
          <w:sz w:val="20"/>
          <w:szCs w:val="20"/>
          <w:lang w:val="et-EE"/>
        </w:rPr>
        <w:t>rohkem inimesi. See</w:t>
      </w:r>
      <w:r w:rsidRPr="00D6748B">
        <w:rPr>
          <w:b/>
          <w:sz w:val="20"/>
          <w:szCs w:val="20"/>
          <w:lang w:val="et-EE"/>
        </w:rPr>
        <w:t xml:space="preserve"> omakorda põhjustas ülerahvastatuse ja keltide asustuse laienemise Euroopas.</w:t>
      </w:r>
      <w:r>
        <w:rPr>
          <w:sz w:val="20"/>
          <w:szCs w:val="20"/>
          <w:lang w:val="et-EE"/>
        </w:rPr>
        <w:t xml:space="preserve"> </w:t>
      </w:r>
      <w:r w:rsidRPr="009F40FD">
        <w:rPr>
          <w:b/>
          <w:sz w:val="20"/>
          <w:szCs w:val="20"/>
          <w:lang w:val="et-EE"/>
        </w:rPr>
        <w:t>4. saj. eKr. pidurdas keltide asustuse l</w:t>
      </w:r>
      <w:r w:rsidR="00B136CD">
        <w:rPr>
          <w:b/>
          <w:sz w:val="20"/>
          <w:szCs w:val="20"/>
          <w:lang w:val="et-EE"/>
        </w:rPr>
        <w:t>aienemist lõunapoole roomlased</w:t>
      </w:r>
      <w:r w:rsidRPr="009F40FD">
        <w:rPr>
          <w:b/>
          <w:sz w:val="20"/>
          <w:szCs w:val="20"/>
          <w:lang w:val="et-EE"/>
        </w:rPr>
        <w:t>. Seejärel hakati kelte järk-järgult suruma Euroopa äärealadele.</w:t>
      </w:r>
    </w:p>
    <w:p w:rsidR="009940D4" w:rsidRPr="00B136CD" w:rsidRDefault="00B136CD" w:rsidP="00B136CD">
      <w:pPr>
        <w:numPr>
          <w:ilvl w:val="1"/>
          <w:numId w:val="1"/>
        </w:numPr>
        <w:tabs>
          <w:tab w:val="clear" w:pos="1440"/>
        </w:tabs>
        <w:ind w:left="720"/>
        <w:jc w:val="both"/>
        <w:rPr>
          <w:sz w:val="20"/>
          <w:szCs w:val="20"/>
          <w:lang w:val="et-EE"/>
        </w:rPr>
      </w:pPr>
      <w:r>
        <w:rPr>
          <w:sz w:val="20"/>
          <w:szCs w:val="20"/>
          <w:lang w:val="et-EE"/>
        </w:rPr>
        <w:t xml:space="preserve">Keltide mütoloogia on väga rikkalik. Otsi omal valikul 5 keltide jumalust, mis </w:t>
      </w:r>
      <w:r w:rsidR="009940D4" w:rsidRPr="00B136CD">
        <w:rPr>
          <w:sz w:val="20"/>
          <w:szCs w:val="20"/>
          <w:lang w:val="et-EE"/>
        </w:rPr>
        <w:t>Sulle millegi poolest tundub teistest huvitavam (nimi, tegevusvaldkond, sümbol vms). Kelle pildiga suveniiritassi tooksid Sa sõbrale Inglismaalt? Otsi jumala kohta pilt, et t</w:t>
      </w:r>
      <w:r w:rsidRPr="00B136CD">
        <w:rPr>
          <w:sz w:val="20"/>
          <w:szCs w:val="20"/>
          <w:lang w:val="et-EE"/>
        </w:rPr>
        <w:t>eada, milline kruus välja näeks.</w:t>
      </w:r>
    </w:p>
    <w:p w:rsidR="009940D4" w:rsidRPr="00D76ABE" w:rsidRDefault="009940D4" w:rsidP="009940D4">
      <w:pPr>
        <w:numPr>
          <w:ilvl w:val="1"/>
          <w:numId w:val="1"/>
        </w:numPr>
        <w:tabs>
          <w:tab w:val="clear" w:pos="1440"/>
        </w:tabs>
        <w:ind w:left="720"/>
        <w:jc w:val="both"/>
        <w:rPr>
          <w:sz w:val="20"/>
          <w:szCs w:val="20"/>
          <w:lang w:val="et-EE"/>
        </w:rPr>
      </w:pPr>
      <w:r w:rsidRPr="00D76ABE">
        <w:rPr>
          <w:sz w:val="20"/>
          <w:szCs w:val="20"/>
          <w:lang w:val="et-EE"/>
        </w:rPr>
        <w:t>Inglismaa jõulutraditsioonides on kindel koht puuvõõrikul (kujutatakse nt jõulukaartidel, on seotud mitmete uskumustega). Püüa leida sellele traditsioonile selgitust keldi mütoloogiast.</w:t>
      </w:r>
    </w:p>
    <w:p w:rsidR="009940D4" w:rsidRPr="00D76ABE" w:rsidRDefault="009940D4" w:rsidP="009940D4">
      <w:pPr>
        <w:ind w:left="1080"/>
        <w:jc w:val="both"/>
        <w:rPr>
          <w:sz w:val="20"/>
          <w:szCs w:val="20"/>
          <w:lang w:val="et-EE"/>
        </w:rPr>
      </w:pPr>
    </w:p>
    <w:p w:rsidR="009940D4" w:rsidRPr="009C618B" w:rsidRDefault="009940D4" w:rsidP="009940D4">
      <w:pPr>
        <w:numPr>
          <w:ilvl w:val="0"/>
          <w:numId w:val="2"/>
        </w:numPr>
        <w:tabs>
          <w:tab w:val="clear" w:pos="720"/>
        </w:tabs>
        <w:ind w:left="360"/>
        <w:jc w:val="both"/>
        <w:rPr>
          <w:sz w:val="20"/>
          <w:szCs w:val="20"/>
          <w:u w:val="single"/>
          <w:lang w:val="et-EE"/>
        </w:rPr>
      </w:pPr>
      <w:r w:rsidRPr="009C618B">
        <w:rPr>
          <w:b/>
          <w:sz w:val="20"/>
          <w:szCs w:val="20"/>
          <w:u w:val="single"/>
          <w:lang w:val="et-EE"/>
        </w:rPr>
        <w:t>II periood - Britannia Rooma provintsina 1. saj. eKr – 5. saj. pKr.</w:t>
      </w:r>
    </w:p>
    <w:p w:rsidR="009940D4" w:rsidRPr="00037814" w:rsidRDefault="009940D4" w:rsidP="009940D4">
      <w:pPr>
        <w:ind w:left="360"/>
        <w:jc w:val="both"/>
        <w:rPr>
          <w:b/>
          <w:sz w:val="20"/>
          <w:szCs w:val="20"/>
          <w:lang w:val="et-EE"/>
        </w:rPr>
      </w:pPr>
      <w:r w:rsidRPr="00037814">
        <w:rPr>
          <w:b/>
          <w:sz w:val="20"/>
          <w:szCs w:val="20"/>
          <w:lang w:val="et-EE"/>
        </w:rPr>
        <w:t xml:space="preserve">Roomlased jõudsid Britanniase 1. saj. pKr. Sellest perioodist tuleb oluliseks pidada roomlaste vahendusel ristiusu jõudmist Inglismaale. Roomlastel tekkis </w:t>
      </w:r>
      <w:r>
        <w:rPr>
          <w:b/>
          <w:sz w:val="20"/>
          <w:szCs w:val="20"/>
          <w:lang w:val="et-EE"/>
        </w:rPr>
        <w:t xml:space="preserve">ka </w:t>
      </w:r>
      <w:r w:rsidRPr="00037814">
        <w:rPr>
          <w:b/>
          <w:sz w:val="20"/>
          <w:szCs w:val="20"/>
          <w:lang w:val="et-EE"/>
        </w:rPr>
        <w:t>kontakt keltidega, kuid neid ei suudet</w:t>
      </w:r>
      <w:r w:rsidR="00A17A39">
        <w:rPr>
          <w:b/>
          <w:sz w:val="20"/>
          <w:szCs w:val="20"/>
          <w:lang w:val="et-EE"/>
        </w:rPr>
        <w:t>ud romaniseeruda ehk painutada neid roomlaste kommetele, seadustele</w:t>
      </w:r>
      <w:r w:rsidRPr="00037814">
        <w:rPr>
          <w:b/>
          <w:sz w:val="20"/>
          <w:szCs w:val="20"/>
          <w:lang w:val="et-EE"/>
        </w:rPr>
        <w:t xml:space="preserve">. </w:t>
      </w:r>
      <w:r>
        <w:rPr>
          <w:b/>
          <w:sz w:val="20"/>
          <w:szCs w:val="20"/>
          <w:lang w:val="et-EE"/>
        </w:rPr>
        <w:t xml:space="preserve">Roomlaste ajast pärineb ka </w:t>
      </w:r>
      <w:r w:rsidRPr="00037814">
        <w:rPr>
          <w:b/>
          <w:sz w:val="20"/>
          <w:szCs w:val="20"/>
          <w:lang w:val="et-EE"/>
        </w:rPr>
        <w:t xml:space="preserve">märkimismäärne </w:t>
      </w:r>
      <w:r w:rsidRPr="00037814">
        <w:rPr>
          <w:b/>
          <w:sz w:val="20"/>
          <w:szCs w:val="20"/>
          <w:u w:val="single"/>
          <w:lang w:val="et-EE"/>
        </w:rPr>
        <w:t>Hadrianuse vall</w:t>
      </w:r>
      <w:r w:rsidRPr="00037814">
        <w:rPr>
          <w:b/>
          <w:sz w:val="20"/>
          <w:szCs w:val="20"/>
          <w:lang w:val="et-EE"/>
        </w:rPr>
        <w:t xml:space="preserve">, mille nimi pärineb seda ehitada käskinud keiser Hadrianuselt. </w:t>
      </w:r>
    </w:p>
    <w:p w:rsidR="00A17A39" w:rsidRDefault="00A17A39" w:rsidP="00A17A39">
      <w:pPr>
        <w:jc w:val="both"/>
        <w:rPr>
          <w:sz w:val="20"/>
          <w:szCs w:val="20"/>
          <w:lang w:val="et-EE"/>
        </w:rPr>
      </w:pPr>
    </w:p>
    <w:p w:rsidR="00A17A39" w:rsidRDefault="00A17A39" w:rsidP="009940D4">
      <w:pPr>
        <w:numPr>
          <w:ilvl w:val="1"/>
          <w:numId w:val="3"/>
        </w:numPr>
        <w:tabs>
          <w:tab w:val="clear" w:pos="1800"/>
        </w:tabs>
        <w:ind w:left="720"/>
        <w:jc w:val="both"/>
        <w:rPr>
          <w:sz w:val="20"/>
          <w:szCs w:val="20"/>
          <w:lang w:val="et-EE"/>
        </w:rPr>
      </w:pPr>
      <w:r>
        <w:rPr>
          <w:sz w:val="20"/>
          <w:szCs w:val="20"/>
          <w:lang w:val="et-EE"/>
        </w:rPr>
        <w:t>Otsi Internetist mõni foto Hadrianuse valli võimalikult hästi säilinud lõigust.</w:t>
      </w:r>
    </w:p>
    <w:p w:rsidR="00A17A39" w:rsidRDefault="00A17A39" w:rsidP="009940D4">
      <w:pPr>
        <w:numPr>
          <w:ilvl w:val="1"/>
          <w:numId w:val="3"/>
        </w:numPr>
        <w:tabs>
          <w:tab w:val="clear" w:pos="1800"/>
        </w:tabs>
        <w:ind w:left="720"/>
        <w:jc w:val="both"/>
        <w:rPr>
          <w:sz w:val="20"/>
          <w:szCs w:val="20"/>
          <w:lang w:val="et-EE"/>
        </w:rPr>
      </w:pPr>
      <w:r>
        <w:rPr>
          <w:sz w:val="20"/>
          <w:szCs w:val="20"/>
          <w:lang w:val="et-EE"/>
        </w:rPr>
        <w:t>Rooma riigis räägiti ladina keelt, see on mõjutanud ka inglise keele arengut. Too välja 5 sõna, mis on inglise keelde tulnud roomlaste vahendusel.</w:t>
      </w:r>
    </w:p>
    <w:p w:rsidR="009940D4" w:rsidRPr="00D76ABE" w:rsidRDefault="009940D4" w:rsidP="009940D4">
      <w:pPr>
        <w:numPr>
          <w:ilvl w:val="1"/>
          <w:numId w:val="3"/>
        </w:numPr>
        <w:tabs>
          <w:tab w:val="clear" w:pos="1800"/>
        </w:tabs>
        <w:ind w:left="720"/>
        <w:jc w:val="both"/>
        <w:rPr>
          <w:sz w:val="20"/>
          <w:szCs w:val="20"/>
          <w:lang w:val="et-EE"/>
        </w:rPr>
      </w:pPr>
      <w:r>
        <w:rPr>
          <w:sz w:val="20"/>
          <w:szCs w:val="20"/>
          <w:lang w:val="et-EE"/>
        </w:rPr>
        <w:t>Otsi internetist pilt Rooma sõduri kohta Inglismaal.</w:t>
      </w:r>
    </w:p>
    <w:p w:rsidR="009940D4" w:rsidRPr="00D76ABE" w:rsidRDefault="009940D4" w:rsidP="009940D4">
      <w:pPr>
        <w:ind w:left="1440"/>
        <w:jc w:val="both"/>
        <w:rPr>
          <w:sz w:val="20"/>
          <w:szCs w:val="20"/>
          <w:lang w:val="et-EE"/>
        </w:rPr>
      </w:pPr>
    </w:p>
    <w:p w:rsidR="009940D4" w:rsidRPr="009C618B" w:rsidRDefault="009940D4" w:rsidP="009940D4">
      <w:pPr>
        <w:numPr>
          <w:ilvl w:val="0"/>
          <w:numId w:val="2"/>
        </w:numPr>
        <w:tabs>
          <w:tab w:val="clear" w:pos="720"/>
        </w:tabs>
        <w:ind w:left="360"/>
        <w:jc w:val="both"/>
        <w:rPr>
          <w:sz w:val="20"/>
          <w:szCs w:val="20"/>
          <w:u w:val="single"/>
          <w:lang w:val="et-EE"/>
        </w:rPr>
      </w:pPr>
      <w:r w:rsidRPr="009C618B">
        <w:rPr>
          <w:b/>
          <w:sz w:val="20"/>
          <w:szCs w:val="20"/>
          <w:u w:val="single"/>
          <w:lang w:val="et-EE"/>
        </w:rPr>
        <w:t>III periood – Suure rahvasterändamise mõju Britanniale</w:t>
      </w:r>
    </w:p>
    <w:p w:rsidR="009940D4" w:rsidRPr="00DD6CD3" w:rsidRDefault="009940D4" w:rsidP="009940D4">
      <w:pPr>
        <w:ind w:left="360"/>
        <w:jc w:val="both"/>
        <w:rPr>
          <w:sz w:val="20"/>
          <w:szCs w:val="20"/>
          <w:lang w:val="et-EE"/>
        </w:rPr>
      </w:pPr>
      <w:r w:rsidRPr="0035284C">
        <w:rPr>
          <w:b/>
          <w:sz w:val="20"/>
          <w:szCs w:val="20"/>
          <w:lang w:val="et-EE"/>
        </w:rPr>
        <w:t>5. sajandi keskpaigast algas germaani hõimude massiline sissetung Br</w:t>
      </w:r>
      <w:r>
        <w:rPr>
          <w:b/>
          <w:sz w:val="20"/>
          <w:szCs w:val="20"/>
          <w:lang w:val="et-EE"/>
        </w:rPr>
        <w:t xml:space="preserve">itanniasse. Nende seas olid näiteks </w:t>
      </w:r>
      <w:r w:rsidRPr="0035284C">
        <w:rPr>
          <w:b/>
          <w:sz w:val="20"/>
          <w:szCs w:val="20"/>
          <w:lang w:val="et-EE"/>
        </w:rPr>
        <w:t xml:space="preserve">anglid, </w:t>
      </w:r>
      <w:r>
        <w:rPr>
          <w:b/>
          <w:sz w:val="20"/>
          <w:szCs w:val="20"/>
          <w:lang w:val="et-EE"/>
        </w:rPr>
        <w:t>saksid, jüüdid kui friisid. K</w:t>
      </w:r>
      <w:r w:rsidRPr="0035284C">
        <w:rPr>
          <w:b/>
          <w:sz w:val="20"/>
          <w:szCs w:val="20"/>
          <w:lang w:val="et-EE"/>
        </w:rPr>
        <w:t xml:space="preserve">una anglid ja saksid moodustasid </w:t>
      </w:r>
      <w:r>
        <w:rPr>
          <w:b/>
          <w:sz w:val="20"/>
          <w:szCs w:val="20"/>
          <w:lang w:val="et-EE"/>
        </w:rPr>
        <w:t xml:space="preserve">neist </w:t>
      </w:r>
      <w:r w:rsidRPr="0035284C">
        <w:rPr>
          <w:b/>
          <w:sz w:val="20"/>
          <w:szCs w:val="20"/>
          <w:lang w:val="et-EE"/>
        </w:rPr>
        <w:t xml:space="preserve">enamiku, siis hakati neid hõime nimetama </w:t>
      </w:r>
      <w:r w:rsidRPr="0035284C">
        <w:rPr>
          <w:b/>
          <w:sz w:val="20"/>
          <w:szCs w:val="20"/>
          <w:u w:val="single"/>
          <w:lang w:val="et-EE"/>
        </w:rPr>
        <w:t>anglosaksideks</w:t>
      </w:r>
      <w:r w:rsidRPr="0035284C">
        <w:rPr>
          <w:b/>
          <w:sz w:val="20"/>
          <w:szCs w:val="20"/>
          <w:lang w:val="et-EE"/>
        </w:rPr>
        <w:t xml:space="preserve">. </w:t>
      </w:r>
      <w:r>
        <w:rPr>
          <w:b/>
          <w:sz w:val="20"/>
          <w:szCs w:val="20"/>
          <w:lang w:val="et-EE"/>
        </w:rPr>
        <w:t>K</w:t>
      </w:r>
      <w:r w:rsidRPr="0035284C">
        <w:rPr>
          <w:b/>
          <w:sz w:val="20"/>
          <w:szCs w:val="20"/>
          <w:lang w:val="et-EE"/>
        </w:rPr>
        <w:t xml:space="preserve">eldid panid </w:t>
      </w:r>
      <w:r>
        <w:rPr>
          <w:b/>
          <w:sz w:val="20"/>
          <w:szCs w:val="20"/>
          <w:lang w:val="et-EE"/>
        </w:rPr>
        <w:t>g</w:t>
      </w:r>
      <w:r w:rsidRPr="0035284C">
        <w:rPr>
          <w:b/>
          <w:sz w:val="20"/>
          <w:szCs w:val="20"/>
          <w:lang w:val="et-EE"/>
        </w:rPr>
        <w:t>ermaanlaste</w:t>
      </w:r>
      <w:r>
        <w:rPr>
          <w:b/>
          <w:sz w:val="20"/>
          <w:szCs w:val="20"/>
          <w:lang w:val="et-EE"/>
        </w:rPr>
        <w:t>le</w:t>
      </w:r>
      <w:r w:rsidRPr="0035284C">
        <w:rPr>
          <w:b/>
          <w:sz w:val="20"/>
          <w:szCs w:val="20"/>
          <w:lang w:val="et-EE"/>
        </w:rPr>
        <w:t xml:space="preserve"> visalt vastu, kuid</w:t>
      </w:r>
      <w:r>
        <w:rPr>
          <w:b/>
          <w:sz w:val="20"/>
          <w:szCs w:val="20"/>
          <w:lang w:val="et-EE"/>
        </w:rPr>
        <w:t xml:space="preserve"> nad</w:t>
      </w:r>
      <w:r w:rsidRPr="0035284C">
        <w:rPr>
          <w:b/>
          <w:sz w:val="20"/>
          <w:szCs w:val="20"/>
          <w:lang w:val="et-EE"/>
        </w:rPr>
        <w:t xml:space="preserve"> olid peagi sunnitud taanduma. Osa keltidest rändas tagasi mandrile - Bretagne’i. Iseseisvuse ja oma keele säilitasid keldid ainult Suurbritannia saare põhjaosas Šotimaal ning lääneservas Walesis ja Cornwallis, Iirimaal ja Mani saarel</w:t>
      </w:r>
      <w:r>
        <w:rPr>
          <w:b/>
          <w:sz w:val="20"/>
          <w:szCs w:val="20"/>
          <w:lang w:val="et-EE"/>
        </w:rPr>
        <w:t xml:space="preserve"> </w:t>
      </w:r>
      <w:r>
        <w:rPr>
          <w:sz w:val="20"/>
          <w:szCs w:val="20"/>
          <w:lang w:val="et-EE"/>
        </w:rPr>
        <w:t xml:space="preserve">(Mani saar asub: </w:t>
      </w:r>
      <w:hyperlink r:id="rId9" w:history="1">
        <w:r w:rsidRPr="00851920">
          <w:rPr>
            <w:rStyle w:val="Hperlink"/>
            <w:sz w:val="20"/>
            <w:szCs w:val="20"/>
            <w:lang w:val="et-EE"/>
          </w:rPr>
          <w:t>http://en.wikipedia.org/wiki/File:British_Isles_Isle_of_Man.svg</w:t>
        </w:r>
      </w:hyperlink>
      <w:r>
        <w:rPr>
          <w:sz w:val="20"/>
          <w:szCs w:val="20"/>
          <w:lang w:val="et-EE"/>
        </w:rPr>
        <w:t xml:space="preserve"> )</w:t>
      </w:r>
      <w:r w:rsidRPr="0035284C">
        <w:rPr>
          <w:b/>
          <w:sz w:val="20"/>
          <w:szCs w:val="20"/>
          <w:lang w:val="et-EE"/>
        </w:rPr>
        <w:t>. Kujunesid välja keldi rahvaste keeled: iiri, gaeli ehk šoti, mänksi (Mani saarel), kõmri ehk uelsi (Wales), korni (Cornwallis) ja bretooni keel Bretagne’s</w:t>
      </w:r>
      <w:r>
        <w:rPr>
          <w:b/>
          <w:sz w:val="20"/>
          <w:szCs w:val="20"/>
          <w:lang w:val="et-EE"/>
        </w:rPr>
        <w:t xml:space="preserve"> Põhja-Prantsusmaal</w:t>
      </w:r>
      <w:r w:rsidRPr="0035284C">
        <w:rPr>
          <w:b/>
          <w:sz w:val="20"/>
          <w:szCs w:val="20"/>
          <w:lang w:val="et-EE"/>
        </w:rPr>
        <w:t xml:space="preserve">. </w:t>
      </w:r>
    </w:p>
    <w:p w:rsidR="009940D4" w:rsidRPr="00D76ABE" w:rsidRDefault="009940D4" w:rsidP="009940D4">
      <w:pPr>
        <w:numPr>
          <w:ilvl w:val="1"/>
          <w:numId w:val="2"/>
        </w:numPr>
        <w:tabs>
          <w:tab w:val="clear" w:pos="1440"/>
        </w:tabs>
        <w:ind w:left="720"/>
        <w:jc w:val="both"/>
        <w:rPr>
          <w:sz w:val="20"/>
          <w:szCs w:val="20"/>
          <w:lang w:val="et-EE"/>
        </w:rPr>
      </w:pPr>
      <w:r w:rsidRPr="00D76ABE">
        <w:rPr>
          <w:sz w:val="20"/>
          <w:szCs w:val="20"/>
          <w:lang w:val="et-EE"/>
        </w:rPr>
        <w:t xml:space="preserve">Germaani hõimudele avaldas vastupanu ka legendaarne </w:t>
      </w:r>
      <w:r w:rsidRPr="0035284C">
        <w:rPr>
          <w:b/>
          <w:sz w:val="20"/>
          <w:szCs w:val="20"/>
          <w:lang w:val="et-EE"/>
        </w:rPr>
        <w:t>kuningas Art</w:t>
      </w:r>
      <w:r>
        <w:rPr>
          <w:b/>
          <w:sz w:val="20"/>
          <w:szCs w:val="20"/>
          <w:lang w:val="et-EE"/>
        </w:rPr>
        <w:t>(</w:t>
      </w:r>
      <w:r w:rsidRPr="0035284C">
        <w:rPr>
          <w:b/>
          <w:sz w:val="20"/>
          <w:szCs w:val="20"/>
          <w:lang w:val="et-EE"/>
        </w:rPr>
        <w:t>h</w:t>
      </w:r>
      <w:r>
        <w:rPr>
          <w:b/>
          <w:sz w:val="20"/>
          <w:szCs w:val="20"/>
          <w:lang w:val="et-EE"/>
        </w:rPr>
        <w:t>)</w:t>
      </w:r>
      <w:r w:rsidRPr="0035284C">
        <w:rPr>
          <w:b/>
          <w:sz w:val="20"/>
          <w:szCs w:val="20"/>
          <w:lang w:val="et-EE"/>
        </w:rPr>
        <w:t>ur</w:t>
      </w:r>
      <w:r w:rsidRPr="00D76ABE">
        <w:rPr>
          <w:sz w:val="20"/>
          <w:szCs w:val="20"/>
          <w:lang w:val="et-EE"/>
        </w:rPr>
        <w:t xml:space="preserve">. Ometigi on palju vaieldud, kas Arthur oli ka päriselt olemas. </w:t>
      </w:r>
      <w:r>
        <w:rPr>
          <w:sz w:val="20"/>
          <w:szCs w:val="20"/>
          <w:lang w:val="et-EE"/>
        </w:rPr>
        <w:t>Leia tekstist kaks ajalooallikat, mille põhjal ajaloolased on väitnud, et Arthur oli olemas.</w:t>
      </w:r>
    </w:p>
    <w:p w:rsidR="009940D4" w:rsidRPr="00D76ABE" w:rsidRDefault="00662146" w:rsidP="009940D4">
      <w:pPr>
        <w:ind w:firstLine="708"/>
        <w:jc w:val="both"/>
        <w:rPr>
          <w:sz w:val="20"/>
          <w:szCs w:val="20"/>
          <w:lang w:val="et-EE"/>
        </w:rPr>
      </w:pPr>
      <w:hyperlink r:id="rId10" w:history="1">
        <w:r w:rsidR="009940D4" w:rsidRPr="00D76ABE">
          <w:rPr>
            <w:rStyle w:val="Hperlink"/>
            <w:sz w:val="20"/>
            <w:szCs w:val="20"/>
            <w:lang w:val="et-EE"/>
          </w:rPr>
          <w:t>http://www.miksike.ee/docs/referaadid2005/kuningasarthur_evelin.htm</w:t>
        </w:r>
      </w:hyperlink>
      <w:r w:rsidR="009940D4" w:rsidRPr="00D76ABE">
        <w:rPr>
          <w:sz w:val="20"/>
          <w:szCs w:val="20"/>
          <w:lang w:val="et-EE"/>
        </w:rPr>
        <w:t xml:space="preserve"> </w:t>
      </w:r>
    </w:p>
    <w:p w:rsidR="009940D4" w:rsidRPr="009C618B" w:rsidRDefault="009940D4" w:rsidP="009940D4">
      <w:pPr>
        <w:ind w:left="1080"/>
        <w:jc w:val="both"/>
        <w:rPr>
          <w:sz w:val="20"/>
          <w:szCs w:val="20"/>
          <w:u w:val="single"/>
          <w:lang w:val="et-EE"/>
        </w:rPr>
      </w:pPr>
    </w:p>
    <w:p w:rsidR="009940D4" w:rsidRPr="009C618B" w:rsidRDefault="009940D4" w:rsidP="009940D4">
      <w:pPr>
        <w:numPr>
          <w:ilvl w:val="0"/>
          <w:numId w:val="2"/>
        </w:numPr>
        <w:tabs>
          <w:tab w:val="clear" w:pos="720"/>
        </w:tabs>
        <w:ind w:left="360"/>
        <w:jc w:val="both"/>
        <w:rPr>
          <w:sz w:val="20"/>
          <w:szCs w:val="20"/>
          <w:u w:val="single"/>
          <w:lang w:val="et-EE"/>
        </w:rPr>
      </w:pPr>
      <w:r>
        <w:rPr>
          <w:b/>
          <w:sz w:val="20"/>
          <w:szCs w:val="20"/>
          <w:u w:val="single"/>
          <w:lang w:val="et-EE"/>
        </w:rPr>
        <w:t>IV periood – v</w:t>
      </w:r>
      <w:r w:rsidRPr="009C618B">
        <w:rPr>
          <w:b/>
          <w:sz w:val="20"/>
          <w:szCs w:val="20"/>
          <w:u w:val="single"/>
          <w:lang w:val="et-EE"/>
        </w:rPr>
        <w:t>iikingite rüüsteretked</w:t>
      </w:r>
    </w:p>
    <w:p w:rsidR="009940D4" w:rsidRDefault="009940D4" w:rsidP="009940D4">
      <w:pPr>
        <w:ind w:left="360"/>
        <w:jc w:val="both"/>
        <w:rPr>
          <w:sz w:val="20"/>
          <w:szCs w:val="20"/>
          <w:lang w:val="et-EE"/>
        </w:rPr>
      </w:pPr>
      <w:r w:rsidRPr="00DC3DDF">
        <w:rPr>
          <w:b/>
          <w:sz w:val="20"/>
          <w:szCs w:val="20"/>
          <w:lang w:val="et-EE"/>
        </w:rPr>
        <w:t>Euroopas tuntakse ajavahe</w:t>
      </w:r>
      <w:r>
        <w:rPr>
          <w:b/>
          <w:sz w:val="20"/>
          <w:szCs w:val="20"/>
          <w:lang w:val="et-EE"/>
        </w:rPr>
        <w:t>mikku 800-1050 viikingite ajast</w:t>
      </w:r>
      <w:r w:rsidRPr="00DC3DDF">
        <w:rPr>
          <w:b/>
          <w:sz w:val="20"/>
          <w:szCs w:val="20"/>
          <w:lang w:val="et-EE"/>
        </w:rPr>
        <w:t xml:space="preserve">una. </w:t>
      </w:r>
      <w:r>
        <w:rPr>
          <w:b/>
          <w:sz w:val="20"/>
          <w:szCs w:val="20"/>
          <w:lang w:val="et-EE"/>
        </w:rPr>
        <w:t xml:space="preserve">Ka </w:t>
      </w:r>
      <w:r w:rsidRPr="00DC3DDF">
        <w:rPr>
          <w:b/>
          <w:sz w:val="20"/>
          <w:szCs w:val="20"/>
          <w:lang w:val="et-EE"/>
        </w:rPr>
        <w:t>Suurbritannia</w:t>
      </w:r>
      <w:r>
        <w:rPr>
          <w:b/>
          <w:sz w:val="20"/>
          <w:szCs w:val="20"/>
          <w:lang w:val="et-EE"/>
        </w:rPr>
        <w:t xml:space="preserve"> aladele jõudsid viikingite</w:t>
      </w:r>
      <w:r w:rsidRPr="00DC3DDF">
        <w:rPr>
          <w:b/>
          <w:sz w:val="20"/>
          <w:szCs w:val="20"/>
          <w:lang w:val="et-EE"/>
        </w:rPr>
        <w:t xml:space="preserve"> rööv- ja rüüsteretked. </w:t>
      </w:r>
      <w:r>
        <w:rPr>
          <w:b/>
          <w:sz w:val="20"/>
          <w:szCs w:val="20"/>
          <w:lang w:val="et-EE"/>
        </w:rPr>
        <w:t>Osad viikingid (eriti Taani aladelt) asusid</w:t>
      </w:r>
      <w:r w:rsidRPr="00DC3DDF">
        <w:rPr>
          <w:b/>
          <w:sz w:val="20"/>
          <w:szCs w:val="20"/>
          <w:lang w:val="et-EE"/>
        </w:rPr>
        <w:t xml:space="preserve"> saare mitmesse piirkonda</w:t>
      </w:r>
      <w:r w:rsidRPr="00D76ABE">
        <w:rPr>
          <w:sz w:val="20"/>
          <w:szCs w:val="20"/>
          <w:lang w:val="et-EE"/>
        </w:rPr>
        <w:t xml:space="preserve"> </w:t>
      </w:r>
      <w:r w:rsidRPr="00DC3DDF">
        <w:rPr>
          <w:b/>
          <w:sz w:val="20"/>
          <w:szCs w:val="20"/>
          <w:lang w:val="et-EE"/>
        </w:rPr>
        <w:t xml:space="preserve">elama </w:t>
      </w:r>
      <w:r w:rsidRPr="00947EB1">
        <w:rPr>
          <w:b/>
          <w:sz w:val="20"/>
          <w:szCs w:val="20"/>
          <w:lang w:val="et-EE"/>
        </w:rPr>
        <w:t xml:space="preserve">ning saare kaguosas hakkas kehtima </w:t>
      </w:r>
      <w:r>
        <w:rPr>
          <w:b/>
          <w:sz w:val="20"/>
          <w:szCs w:val="20"/>
          <w:lang w:val="et-EE"/>
        </w:rPr>
        <w:t xml:space="preserve">nn Taani õigus. </w:t>
      </w:r>
      <w:r w:rsidRPr="00947EB1">
        <w:rPr>
          <w:b/>
          <w:sz w:val="20"/>
          <w:szCs w:val="20"/>
          <w:lang w:val="et-EE"/>
        </w:rPr>
        <w:t>Järk-järgult sulandusid viikingid ühiskonda, jättes oma jälje riigi arengusse, kultuuri ja ka keelde.</w:t>
      </w:r>
    </w:p>
    <w:p w:rsidR="009940D4" w:rsidRDefault="009940D4" w:rsidP="009940D4">
      <w:pPr>
        <w:numPr>
          <w:ilvl w:val="1"/>
          <w:numId w:val="2"/>
        </w:numPr>
        <w:tabs>
          <w:tab w:val="clear" w:pos="1440"/>
        </w:tabs>
        <w:ind w:left="720"/>
        <w:jc w:val="both"/>
        <w:rPr>
          <w:sz w:val="20"/>
          <w:szCs w:val="20"/>
          <w:lang w:val="et-EE"/>
        </w:rPr>
      </w:pPr>
      <w:r>
        <w:rPr>
          <w:sz w:val="20"/>
          <w:szCs w:val="20"/>
          <w:lang w:val="et-EE"/>
        </w:rPr>
        <w:t xml:space="preserve">Vaata kaardilt, kuhu viikingid Inglismaal elama asusid. </w:t>
      </w:r>
    </w:p>
    <w:p w:rsidR="00A17A39" w:rsidRDefault="00A17A39" w:rsidP="009940D4">
      <w:pPr>
        <w:ind w:left="720"/>
        <w:jc w:val="both"/>
      </w:pPr>
    </w:p>
    <w:p w:rsidR="00A17A39" w:rsidRDefault="00A17A39" w:rsidP="00A17A39">
      <w:pPr>
        <w:jc w:val="both"/>
        <w:rPr>
          <w:rStyle w:val="Hperlink"/>
          <w:sz w:val="20"/>
          <w:szCs w:val="20"/>
          <w:lang w:val="et-EE"/>
        </w:rPr>
      </w:pPr>
    </w:p>
    <w:p w:rsidR="00A17A39" w:rsidRDefault="00662146" w:rsidP="009940D4">
      <w:pPr>
        <w:ind w:left="720"/>
        <w:jc w:val="both"/>
        <w:rPr>
          <w:sz w:val="20"/>
          <w:szCs w:val="20"/>
          <w:lang w:val="et-EE"/>
        </w:rPr>
      </w:pPr>
      <w:hyperlink r:id="rId11" w:history="1">
        <w:r w:rsidR="00A17A39" w:rsidRPr="00A93B4B">
          <w:rPr>
            <w:rStyle w:val="Hperlink"/>
            <w:sz w:val="20"/>
            <w:szCs w:val="20"/>
            <w:lang w:val="et-EE"/>
          </w:rPr>
          <w:t>http://www.abroadintheyard.com/y-dna-test-i-am-a-viking-ok/</w:t>
        </w:r>
      </w:hyperlink>
      <w:r w:rsidR="00A17A39">
        <w:rPr>
          <w:sz w:val="20"/>
          <w:szCs w:val="20"/>
          <w:lang w:val="et-EE"/>
        </w:rPr>
        <w:t xml:space="preserve"> </w:t>
      </w:r>
    </w:p>
    <w:p w:rsidR="009940D4" w:rsidRPr="00D76ABE" w:rsidRDefault="009940D4" w:rsidP="009940D4">
      <w:pPr>
        <w:ind w:left="1416"/>
        <w:jc w:val="both"/>
        <w:rPr>
          <w:sz w:val="20"/>
          <w:szCs w:val="20"/>
          <w:lang w:val="et-EE"/>
        </w:rPr>
      </w:pPr>
    </w:p>
    <w:p w:rsidR="009940D4" w:rsidRPr="009C618B" w:rsidRDefault="009940D4" w:rsidP="009940D4">
      <w:pPr>
        <w:numPr>
          <w:ilvl w:val="0"/>
          <w:numId w:val="2"/>
        </w:numPr>
        <w:tabs>
          <w:tab w:val="clear" w:pos="720"/>
        </w:tabs>
        <w:ind w:left="360"/>
        <w:jc w:val="both"/>
        <w:rPr>
          <w:sz w:val="20"/>
          <w:szCs w:val="20"/>
          <w:u w:val="single"/>
          <w:lang w:val="et-EE"/>
        </w:rPr>
      </w:pPr>
      <w:r>
        <w:rPr>
          <w:b/>
          <w:sz w:val="20"/>
          <w:szCs w:val="20"/>
          <w:u w:val="single"/>
          <w:lang w:val="et-EE"/>
        </w:rPr>
        <w:t>V periood - n</w:t>
      </w:r>
      <w:r w:rsidRPr="009C618B">
        <w:rPr>
          <w:b/>
          <w:sz w:val="20"/>
          <w:szCs w:val="20"/>
          <w:u w:val="single"/>
          <w:lang w:val="et-EE"/>
        </w:rPr>
        <w:t>ormandlaste vallutused</w:t>
      </w:r>
    </w:p>
    <w:p w:rsidR="009940D4" w:rsidRDefault="009940D4" w:rsidP="009940D4">
      <w:pPr>
        <w:ind w:left="360"/>
        <w:jc w:val="both"/>
        <w:rPr>
          <w:sz w:val="20"/>
          <w:szCs w:val="20"/>
          <w:lang w:val="et-EE"/>
        </w:rPr>
      </w:pPr>
      <w:r w:rsidRPr="00E24F1D">
        <w:rPr>
          <w:b/>
          <w:sz w:val="20"/>
          <w:szCs w:val="20"/>
          <w:lang w:val="et-EE"/>
        </w:rPr>
        <w:t xml:space="preserve">Kui 1066. aastal </w:t>
      </w:r>
      <w:r w:rsidR="00BB7108">
        <w:rPr>
          <w:b/>
          <w:sz w:val="20"/>
          <w:szCs w:val="20"/>
          <w:lang w:val="et-EE"/>
        </w:rPr>
        <w:t>toimus Hastingsi lahing, mille tulemusena tulid Inglismaal võimule normannid – st Prantsusmaalt pärit viikingite järeltulijad. Inglismaa kuningaks sai William Vallutaja.</w:t>
      </w:r>
      <w:r w:rsidRPr="00E24F1D">
        <w:rPr>
          <w:b/>
          <w:sz w:val="20"/>
          <w:szCs w:val="20"/>
          <w:lang w:val="et-EE"/>
        </w:rPr>
        <w:t xml:space="preserve"> </w:t>
      </w:r>
    </w:p>
    <w:p w:rsidR="009940D4" w:rsidRDefault="009940D4" w:rsidP="00BB7108">
      <w:pPr>
        <w:jc w:val="both"/>
        <w:rPr>
          <w:sz w:val="20"/>
          <w:szCs w:val="20"/>
          <w:lang w:val="et-EE"/>
        </w:rPr>
      </w:pPr>
      <w:r>
        <w:rPr>
          <w:sz w:val="20"/>
          <w:szCs w:val="20"/>
          <w:lang w:val="et-EE"/>
        </w:rPr>
        <w:t xml:space="preserve"> </w:t>
      </w:r>
      <w:r w:rsidRPr="00D76ABE">
        <w:rPr>
          <w:sz w:val="20"/>
          <w:szCs w:val="20"/>
          <w:lang w:val="et-EE"/>
        </w:rPr>
        <w:t xml:space="preserve">  </w:t>
      </w:r>
    </w:p>
    <w:p w:rsidR="009940D4" w:rsidRPr="00D76ABE" w:rsidRDefault="009940D4" w:rsidP="009940D4">
      <w:pPr>
        <w:numPr>
          <w:ilvl w:val="1"/>
          <w:numId w:val="2"/>
        </w:numPr>
        <w:tabs>
          <w:tab w:val="clear" w:pos="1440"/>
        </w:tabs>
        <w:ind w:left="720"/>
        <w:jc w:val="both"/>
        <w:rPr>
          <w:sz w:val="20"/>
          <w:szCs w:val="20"/>
          <w:lang w:val="et-EE"/>
        </w:rPr>
      </w:pPr>
      <w:r>
        <w:rPr>
          <w:sz w:val="20"/>
          <w:szCs w:val="20"/>
          <w:lang w:val="et-EE"/>
        </w:rPr>
        <w:t xml:space="preserve">Briti praegune kroonprints </w:t>
      </w:r>
      <w:r w:rsidRPr="00D7224B">
        <w:rPr>
          <w:b/>
          <w:sz w:val="20"/>
          <w:szCs w:val="20"/>
          <w:u w:val="single"/>
          <w:lang w:val="et-EE"/>
        </w:rPr>
        <w:t>William</w:t>
      </w:r>
      <w:r>
        <w:rPr>
          <w:sz w:val="20"/>
          <w:szCs w:val="20"/>
          <w:lang w:val="et-EE"/>
        </w:rPr>
        <w:t xml:space="preserve"> saab peale kroonimist William V. Millist numbrit kandis Normandiast pärit William?</w:t>
      </w:r>
    </w:p>
    <w:p w:rsidR="009940D4" w:rsidRDefault="009940D4" w:rsidP="009940D4">
      <w:pPr>
        <w:numPr>
          <w:ilvl w:val="1"/>
          <w:numId w:val="2"/>
        </w:numPr>
        <w:tabs>
          <w:tab w:val="clear" w:pos="1440"/>
        </w:tabs>
        <w:ind w:left="720"/>
        <w:jc w:val="both"/>
        <w:rPr>
          <w:sz w:val="20"/>
          <w:szCs w:val="20"/>
          <w:lang w:val="et-EE"/>
        </w:rPr>
      </w:pPr>
      <w:r>
        <w:rPr>
          <w:sz w:val="20"/>
          <w:szCs w:val="20"/>
          <w:lang w:val="et-EE"/>
        </w:rPr>
        <w:t xml:space="preserve">Williamist sai Inglismaa kuningas tänu võidule Hastingsi lahingus. Mis aastal toimus </w:t>
      </w:r>
      <w:r w:rsidRPr="00D7224B">
        <w:rPr>
          <w:b/>
          <w:sz w:val="20"/>
          <w:szCs w:val="20"/>
          <w:u w:val="single"/>
          <w:lang w:val="et-EE"/>
        </w:rPr>
        <w:t>Hastingsi lahing</w:t>
      </w:r>
      <w:r>
        <w:rPr>
          <w:sz w:val="20"/>
          <w:szCs w:val="20"/>
          <w:lang w:val="et-EE"/>
        </w:rPr>
        <w:t>? Vaata kaardilt, kus see toimus.</w:t>
      </w:r>
    </w:p>
    <w:p w:rsidR="009940D4" w:rsidRDefault="00662146" w:rsidP="009940D4">
      <w:pPr>
        <w:ind w:firstLine="708"/>
        <w:jc w:val="both"/>
        <w:rPr>
          <w:sz w:val="20"/>
          <w:szCs w:val="20"/>
          <w:lang w:val="et-EE"/>
        </w:rPr>
      </w:pPr>
      <w:hyperlink r:id="rId12" w:history="1">
        <w:r w:rsidR="009940D4" w:rsidRPr="00851920">
          <w:rPr>
            <w:rStyle w:val="Hperlink"/>
            <w:sz w:val="20"/>
            <w:szCs w:val="20"/>
            <w:lang w:val="et-EE"/>
          </w:rPr>
          <w:t>http://upload.wikimedia.org/wikipedia/commons/archive/e/e7/20071127171150!Battle_of_Hastings_map.jpg</w:t>
        </w:r>
      </w:hyperlink>
      <w:r w:rsidR="009940D4">
        <w:rPr>
          <w:sz w:val="20"/>
          <w:szCs w:val="20"/>
          <w:lang w:val="et-EE"/>
        </w:rPr>
        <w:t xml:space="preserve"> </w:t>
      </w:r>
    </w:p>
    <w:p w:rsidR="009940D4" w:rsidRDefault="009940D4" w:rsidP="009940D4">
      <w:pPr>
        <w:numPr>
          <w:ilvl w:val="1"/>
          <w:numId w:val="2"/>
        </w:numPr>
        <w:tabs>
          <w:tab w:val="clear" w:pos="1440"/>
        </w:tabs>
        <w:ind w:left="720"/>
        <w:jc w:val="both"/>
        <w:rPr>
          <w:sz w:val="20"/>
          <w:szCs w:val="20"/>
          <w:lang w:val="et-EE"/>
        </w:rPr>
      </w:pPr>
      <w:r>
        <w:rPr>
          <w:sz w:val="20"/>
          <w:szCs w:val="20"/>
          <w:lang w:val="et-EE"/>
        </w:rPr>
        <w:t xml:space="preserve">Normandlaste vallutuste kohta on oluliseks ajalooallikaks </w:t>
      </w:r>
      <w:r w:rsidRPr="00D7224B">
        <w:rPr>
          <w:b/>
          <w:sz w:val="20"/>
          <w:szCs w:val="20"/>
          <w:u w:val="single"/>
          <w:lang w:val="et-EE"/>
        </w:rPr>
        <w:t>Baye(a)ux vaip</w:t>
      </w:r>
      <w:r>
        <w:rPr>
          <w:sz w:val="20"/>
          <w:szCs w:val="20"/>
          <w:lang w:val="et-EE"/>
        </w:rPr>
        <w:t>. Kes selle legendikohaselt tegi?</w:t>
      </w:r>
    </w:p>
    <w:p w:rsidR="009940D4" w:rsidRPr="00BA63E9" w:rsidRDefault="009940D4" w:rsidP="009940D4">
      <w:pPr>
        <w:ind w:left="720"/>
        <w:jc w:val="both"/>
        <w:rPr>
          <w:sz w:val="20"/>
          <w:szCs w:val="20"/>
          <w:lang w:val="et-EE"/>
        </w:rPr>
      </w:pPr>
      <w:r>
        <w:rPr>
          <w:sz w:val="20"/>
          <w:szCs w:val="20"/>
          <w:lang w:val="et-EE"/>
        </w:rPr>
        <w:t xml:space="preserve">Baye(a)ux vaibal on umbes 50 erinevat stseeni ning kujutatud .......... inimest, ...... hobust, ........... koera, ........... muud elajat, ............. ehitist, ............ laeva, .............. puud, jne. (Pane lünka õige number: 49, 202, 632, 505, 37, 41, 55). Abi saad näiteks </w:t>
      </w:r>
      <w:hyperlink r:id="rId13" w:history="1">
        <w:r w:rsidRPr="00E77FC6">
          <w:rPr>
            <w:rStyle w:val="Hperlink"/>
            <w:sz w:val="20"/>
            <w:szCs w:val="20"/>
            <w:lang w:val="et-EE"/>
          </w:rPr>
          <w:t>http://www.historylearningsite.co.uk/bayeaux_tapestry.htm</w:t>
        </w:r>
      </w:hyperlink>
      <w:r>
        <w:rPr>
          <w:sz w:val="20"/>
          <w:szCs w:val="20"/>
          <w:lang w:val="et-EE"/>
        </w:rPr>
        <w:t xml:space="preserve"> </w:t>
      </w:r>
    </w:p>
    <w:p w:rsidR="00BB7108" w:rsidRDefault="00BB7108" w:rsidP="00BB7108">
      <w:pPr>
        <w:ind w:left="720"/>
        <w:jc w:val="both"/>
        <w:rPr>
          <w:sz w:val="20"/>
          <w:szCs w:val="20"/>
          <w:lang w:val="et-EE"/>
        </w:rPr>
      </w:pPr>
    </w:p>
    <w:p w:rsidR="00BB7108" w:rsidRDefault="00BB7108" w:rsidP="00BB7108">
      <w:pPr>
        <w:ind w:left="720"/>
        <w:jc w:val="both"/>
        <w:rPr>
          <w:sz w:val="20"/>
          <w:szCs w:val="20"/>
          <w:lang w:val="et-EE"/>
        </w:rPr>
      </w:pPr>
      <w:r>
        <w:rPr>
          <w:sz w:val="20"/>
          <w:szCs w:val="20"/>
          <w:lang w:val="et-EE"/>
        </w:rPr>
        <w:t>Kui aega jääb üle:</w:t>
      </w:r>
    </w:p>
    <w:p w:rsidR="009940D4" w:rsidRDefault="009940D4" w:rsidP="009940D4">
      <w:pPr>
        <w:numPr>
          <w:ilvl w:val="1"/>
          <w:numId w:val="2"/>
        </w:numPr>
        <w:tabs>
          <w:tab w:val="clear" w:pos="1440"/>
        </w:tabs>
        <w:ind w:left="720"/>
        <w:jc w:val="both"/>
        <w:rPr>
          <w:sz w:val="20"/>
          <w:szCs w:val="20"/>
          <w:lang w:val="et-EE"/>
        </w:rPr>
      </w:pPr>
      <w:r>
        <w:rPr>
          <w:sz w:val="20"/>
          <w:szCs w:val="20"/>
          <w:lang w:val="et-EE"/>
        </w:rPr>
        <w:t xml:space="preserve">Keele ajalugu on tihedalt seotud poliitilise ajalooga. Nii on inglise keele kujunemisel suurt rolli mänginud erinevate rahvaste keeled. </w:t>
      </w:r>
      <w:r w:rsidRPr="00D76ABE">
        <w:rPr>
          <w:sz w:val="20"/>
          <w:szCs w:val="20"/>
          <w:lang w:val="et-EE"/>
        </w:rPr>
        <w:t>Katseta mängu abil, kui palju sõnu on tänapäeva inglise keelde tulnud prantsuse, anglosaksi ja viikingite mõjul.</w:t>
      </w:r>
      <w:r>
        <w:rPr>
          <w:sz w:val="20"/>
          <w:szCs w:val="20"/>
          <w:lang w:val="et-EE"/>
        </w:rPr>
        <w:t xml:space="preserve"> Otsi 2 prantsuse, 2 anglosaksi ja 2 viikingite sõna inglise keeles.</w:t>
      </w:r>
    </w:p>
    <w:p w:rsidR="009940D4" w:rsidRDefault="00662146" w:rsidP="009940D4">
      <w:pPr>
        <w:ind w:left="720"/>
        <w:jc w:val="both"/>
        <w:rPr>
          <w:sz w:val="20"/>
          <w:szCs w:val="20"/>
          <w:lang w:val="et-EE"/>
        </w:rPr>
      </w:pPr>
      <w:hyperlink r:id="rId14" w:history="1">
        <w:r w:rsidR="009940D4" w:rsidRPr="00D76ABE">
          <w:rPr>
            <w:rStyle w:val="Hperlink"/>
            <w:sz w:val="20"/>
            <w:szCs w:val="20"/>
            <w:lang w:val="et-EE"/>
          </w:rPr>
          <w:t>http://www.bbc.co.uk/history/trail/conquest/after_norman/act_words_objects_entry.shtml</w:t>
        </w:r>
      </w:hyperlink>
      <w:r w:rsidR="009940D4" w:rsidRPr="00D76ABE">
        <w:rPr>
          <w:sz w:val="20"/>
          <w:szCs w:val="20"/>
          <w:lang w:val="et-EE"/>
        </w:rPr>
        <w:t xml:space="preserve"> </w:t>
      </w:r>
      <w:r w:rsidR="009940D4">
        <w:rPr>
          <w:sz w:val="20"/>
          <w:szCs w:val="20"/>
          <w:lang w:val="et-EE"/>
        </w:rPr>
        <w:t>kliki→</w:t>
      </w:r>
      <w:r w:rsidR="009940D4" w:rsidRPr="00D76ABE">
        <w:rPr>
          <w:sz w:val="20"/>
          <w:szCs w:val="20"/>
          <w:lang w:val="et-EE"/>
        </w:rPr>
        <w:t>The</w:t>
      </w:r>
      <w:r w:rsidR="009940D4">
        <w:rPr>
          <w:sz w:val="20"/>
          <w:szCs w:val="20"/>
          <w:lang w:val="et-EE"/>
        </w:rPr>
        <w:t xml:space="preserve"> Roots of English: Norman Words. Vali üksikud sõnad → </w:t>
      </w:r>
      <w:r w:rsidR="009940D4" w:rsidRPr="00420BA3">
        <w:rPr>
          <w:b/>
          <w:sz w:val="20"/>
          <w:szCs w:val="20"/>
          <w:lang w:val="et-EE"/>
        </w:rPr>
        <w:t>submit</w:t>
      </w:r>
      <w:r w:rsidR="009940D4">
        <w:rPr>
          <w:sz w:val="20"/>
          <w:szCs w:val="20"/>
          <w:lang w:val="et-EE"/>
        </w:rPr>
        <w:t xml:space="preserve"> →selgub sõnade päritolu!</w:t>
      </w:r>
    </w:p>
    <w:p w:rsidR="009940D4" w:rsidRPr="00D76ABE" w:rsidRDefault="009940D4" w:rsidP="009940D4">
      <w:pPr>
        <w:ind w:left="720" w:firstLine="708"/>
        <w:jc w:val="both"/>
        <w:rPr>
          <w:sz w:val="20"/>
          <w:szCs w:val="20"/>
          <w:lang w:val="et-EE"/>
        </w:rPr>
      </w:pPr>
    </w:p>
    <w:p w:rsidR="00BB7108" w:rsidRDefault="009940D4" w:rsidP="00BB7108">
      <w:pPr>
        <w:numPr>
          <w:ilvl w:val="0"/>
          <w:numId w:val="2"/>
        </w:numPr>
        <w:tabs>
          <w:tab w:val="clear" w:pos="720"/>
        </w:tabs>
        <w:ind w:left="360"/>
        <w:rPr>
          <w:sz w:val="20"/>
          <w:szCs w:val="20"/>
          <w:u w:val="single"/>
          <w:lang w:val="et-EE"/>
        </w:rPr>
      </w:pPr>
      <w:r>
        <w:rPr>
          <w:b/>
          <w:sz w:val="20"/>
          <w:szCs w:val="20"/>
          <w:u w:val="single"/>
          <w:lang w:val="et-EE"/>
        </w:rPr>
        <w:t>Inglismaa edasine lugu</w:t>
      </w:r>
      <w:r w:rsidR="00BB7108">
        <w:rPr>
          <w:sz w:val="20"/>
          <w:szCs w:val="20"/>
          <w:u w:val="single"/>
          <w:lang w:val="et-EE"/>
        </w:rPr>
        <w:t>: reformatsioon Inglismaal.</w:t>
      </w:r>
    </w:p>
    <w:p w:rsidR="00BB7108" w:rsidRPr="00BB7108" w:rsidRDefault="00BB7108" w:rsidP="00BB7108">
      <w:pPr>
        <w:pStyle w:val="Loendilik"/>
        <w:numPr>
          <w:ilvl w:val="1"/>
          <w:numId w:val="2"/>
        </w:numPr>
        <w:rPr>
          <w:sz w:val="20"/>
          <w:szCs w:val="20"/>
          <w:u w:val="single"/>
          <w:lang w:val="et-EE"/>
        </w:rPr>
      </w:pPr>
      <w:r>
        <w:rPr>
          <w:sz w:val="20"/>
          <w:szCs w:val="20"/>
          <w:lang w:val="et-EE"/>
        </w:rPr>
        <w:t xml:space="preserve">Selgita lühidalt, kuidas mõjutas reformatsioon Inglismaad (tugine kuningas Henry VI tegevusele). </w:t>
      </w:r>
    </w:p>
    <w:p w:rsidR="007D6429" w:rsidRDefault="007D6429"/>
    <w:sectPr w:rsidR="007D6429" w:rsidSect="007416A4">
      <w:headerReference w:type="default" r:id="rId15"/>
      <w:pgSz w:w="11906" w:h="16838" w:code="9"/>
      <w:pgMar w:top="576" w:right="576" w:bottom="360" w:left="547" w:header="14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9C" w:rsidRDefault="005D3F9C" w:rsidP="009940D4">
      <w:r>
        <w:separator/>
      </w:r>
    </w:p>
  </w:endnote>
  <w:endnote w:type="continuationSeparator" w:id="0">
    <w:p w:rsidR="005D3F9C" w:rsidRDefault="005D3F9C" w:rsidP="0099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9C" w:rsidRDefault="005D3F9C" w:rsidP="009940D4">
      <w:r>
        <w:separator/>
      </w:r>
    </w:p>
  </w:footnote>
  <w:footnote w:type="continuationSeparator" w:id="0">
    <w:p w:rsidR="005D3F9C" w:rsidRDefault="005D3F9C" w:rsidP="0099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F9" w:rsidRDefault="00E12F40" w:rsidP="00351E92">
    <w:pPr>
      <w:pStyle w:val="Pis"/>
      <w:jc w:val="right"/>
      <w:rPr>
        <w:lang w:val="et-EE"/>
      </w:rPr>
    </w:pPr>
    <w:r>
      <w:rPr>
        <w:lang w:val="et-EE"/>
      </w:rPr>
      <w:t>Tööleht</w:t>
    </w:r>
  </w:p>
  <w:p w:rsidR="00910AF9" w:rsidRPr="00351E92" w:rsidRDefault="00E12F40" w:rsidP="00351E92">
    <w:pPr>
      <w:pStyle w:val="Pis"/>
      <w:jc w:val="right"/>
      <w:rPr>
        <w:lang w:val="et-EE"/>
      </w:rPr>
    </w:pPr>
    <w:r>
      <w:rPr>
        <w:lang w:val="et-EE"/>
      </w:rPr>
      <w:t>10</w:t>
    </w:r>
    <w:r w:rsidR="009940D4">
      <w:rPr>
        <w:lang w:val="et-EE"/>
      </w:rPr>
      <w:t>.</w:t>
    </w:r>
    <w:r>
      <w:rPr>
        <w:lang w:val="et-EE"/>
      </w:rPr>
      <w:t>b klassi arvutitund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82AA8"/>
    <w:multiLevelType w:val="hybridMultilevel"/>
    <w:tmpl w:val="E1228EDC"/>
    <w:lvl w:ilvl="0" w:tplc="61B4913A">
      <w:start w:val="1"/>
      <w:numFmt w:val="decimal"/>
      <w:lvlText w:val="%1."/>
      <w:lvlJc w:val="left"/>
      <w:pPr>
        <w:tabs>
          <w:tab w:val="num" w:pos="720"/>
        </w:tabs>
        <w:ind w:left="720" w:hanging="360"/>
      </w:pPr>
      <w:rPr>
        <w:b/>
      </w:rPr>
    </w:lvl>
    <w:lvl w:ilvl="1" w:tplc="A2E47E9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b/>
      </w:rPr>
    </w:lvl>
    <w:lvl w:ilvl="3" w:tplc="13CE3A7C">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EC0B66"/>
    <w:multiLevelType w:val="hybridMultilevel"/>
    <w:tmpl w:val="5DD41DBA"/>
    <w:lvl w:ilvl="0" w:tplc="E56C209A">
      <w:start w:val="1"/>
      <w:numFmt w:val="decimal"/>
      <w:lvlText w:val="%1."/>
      <w:lvlJc w:val="left"/>
      <w:pPr>
        <w:tabs>
          <w:tab w:val="num" w:pos="720"/>
        </w:tabs>
        <w:ind w:left="720" w:hanging="360"/>
      </w:pPr>
      <w:rPr>
        <w:rFonts w:hint="default"/>
        <w:sz w:val="28"/>
      </w:rPr>
    </w:lvl>
    <w:lvl w:ilvl="1" w:tplc="B014A63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3F021B"/>
    <w:multiLevelType w:val="hybridMultilevel"/>
    <w:tmpl w:val="705CD85E"/>
    <w:lvl w:ilvl="0" w:tplc="04090017">
      <w:start w:val="1"/>
      <w:numFmt w:val="lowerLetter"/>
      <w:lvlText w:val="%1)"/>
      <w:lvlJc w:val="left"/>
      <w:pPr>
        <w:tabs>
          <w:tab w:val="num" w:pos="1080"/>
        </w:tabs>
        <w:ind w:left="1080" w:hanging="360"/>
      </w:pPr>
      <w:rPr>
        <w:rFonts w:hint="default"/>
      </w:rPr>
    </w:lvl>
    <w:lvl w:ilvl="1" w:tplc="E4123B4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D4"/>
    <w:rsid w:val="000F7FC4"/>
    <w:rsid w:val="005D3F9C"/>
    <w:rsid w:val="007D6429"/>
    <w:rsid w:val="009940D4"/>
    <w:rsid w:val="00A17A39"/>
    <w:rsid w:val="00B136CD"/>
    <w:rsid w:val="00BB7108"/>
    <w:rsid w:val="00D34FF4"/>
    <w:rsid w:val="00E12F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C0FFC-E38F-4102-9E5E-92EE0230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940D4"/>
    <w:pPr>
      <w:spacing w:after="0" w:line="240" w:lineRule="auto"/>
    </w:pPr>
    <w:rPr>
      <w:rFonts w:ascii="Times New Roman" w:eastAsia="Times New Roman" w:hAnsi="Times New Roman" w:cs="Times New Roman"/>
      <w:noProof/>
      <w:sz w:val="24"/>
      <w:szCs w:val="24"/>
      <w:lang w:val="en-GB"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9940D4"/>
    <w:rPr>
      <w:color w:val="0000FF"/>
      <w:u w:val="single"/>
    </w:rPr>
  </w:style>
  <w:style w:type="paragraph" w:styleId="Pis">
    <w:name w:val="header"/>
    <w:basedOn w:val="Normaallaad"/>
    <w:link w:val="PisMrk"/>
    <w:rsid w:val="009940D4"/>
    <w:pPr>
      <w:tabs>
        <w:tab w:val="center" w:pos="4320"/>
        <w:tab w:val="right" w:pos="8640"/>
      </w:tabs>
    </w:pPr>
  </w:style>
  <w:style w:type="character" w:customStyle="1" w:styleId="PisMrk">
    <w:name w:val="Päis Märk"/>
    <w:basedOn w:val="Liguvaikefont"/>
    <w:link w:val="Pis"/>
    <w:rsid w:val="009940D4"/>
    <w:rPr>
      <w:rFonts w:ascii="Times New Roman" w:eastAsia="Times New Roman" w:hAnsi="Times New Roman" w:cs="Times New Roman"/>
      <w:noProof/>
      <w:sz w:val="24"/>
      <w:szCs w:val="24"/>
      <w:lang w:val="en-GB" w:eastAsia="et-EE"/>
    </w:rPr>
  </w:style>
  <w:style w:type="paragraph" w:styleId="Jalus">
    <w:name w:val="footer"/>
    <w:basedOn w:val="Normaallaad"/>
    <w:link w:val="JalusMrk"/>
    <w:uiPriority w:val="99"/>
    <w:unhideWhenUsed/>
    <w:rsid w:val="009940D4"/>
    <w:pPr>
      <w:tabs>
        <w:tab w:val="center" w:pos="4536"/>
        <w:tab w:val="right" w:pos="9072"/>
      </w:tabs>
    </w:pPr>
  </w:style>
  <w:style w:type="character" w:customStyle="1" w:styleId="JalusMrk">
    <w:name w:val="Jalus Märk"/>
    <w:basedOn w:val="Liguvaikefont"/>
    <w:link w:val="Jalus"/>
    <w:uiPriority w:val="99"/>
    <w:rsid w:val="009940D4"/>
    <w:rPr>
      <w:rFonts w:ascii="Times New Roman" w:eastAsia="Times New Roman" w:hAnsi="Times New Roman" w:cs="Times New Roman"/>
      <w:noProof/>
      <w:sz w:val="24"/>
      <w:szCs w:val="24"/>
      <w:lang w:val="en-GB" w:eastAsia="et-EE"/>
    </w:rPr>
  </w:style>
  <w:style w:type="paragraph" w:styleId="Loendilik">
    <w:name w:val="List Paragraph"/>
    <w:basedOn w:val="Normaallaad"/>
    <w:uiPriority w:val="34"/>
    <w:qFormat/>
    <w:rsid w:val="00B1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Celts_in_Europe.png" TargetMode="External"/><Relationship Id="rId13" Type="http://schemas.openxmlformats.org/officeDocument/2006/relationships/hyperlink" Target="http://www.historylearningsite.co.uk/bayeaux_tapestry.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pload.wikimedia.org/wikipedia/commons/archive/e/e7/20071127171150!Battle_of_Hastings_map.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roadintheyard.com/y-dna-test-i-am-a-viking-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iksike.ee/docs/referaadid2005/kuningasarthur_evelin.htm" TargetMode="External"/><Relationship Id="rId4" Type="http://schemas.openxmlformats.org/officeDocument/2006/relationships/webSettings" Target="webSettings.xml"/><Relationship Id="rId9" Type="http://schemas.openxmlformats.org/officeDocument/2006/relationships/hyperlink" Target="http://en.wikipedia.org/wiki/File:British_Isles_Isle_of_Man.svg" TargetMode="External"/><Relationship Id="rId14" Type="http://schemas.openxmlformats.org/officeDocument/2006/relationships/hyperlink" Target="http://www.bbc.co.uk/history/trail/conquest/after_norman/act_words_objects_entry.shtm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6248</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Hugo Treffneri Gümnaasium</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dc:creator>
  <cp:keywords/>
  <dc:description/>
  <cp:lastModifiedBy>kristiina</cp:lastModifiedBy>
  <cp:revision>2</cp:revision>
  <dcterms:created xsi:type="dcterms:W3CDTF">2015-02-26T10:49:00Z</dcterms:created>
  <dcterms:modified xsi:type="dcterms:W3CDTF">2015-02-26T10:49:00Z</dcterms:modified>
</cp:coreProperties>
</file>