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F1" w:rsidRDefault="000B4857" w:rsidP="00C671B4">
      <w:pPr>
        <w:jc w:val="both"/>
        <w:rPr>
          <w:sz w:val="16"/>
        </w:rPr>
      </w:pPr>
      <w:bookmarkStart w:id="0" w:name="_GoBack"/>
      <w:bookmarkEnd w:id="0"/>
      <w:r w:rsidRPr="000B4857">
        <w:rPr>
          <w:b/>
        </w:rPr>
        <w:t>AJ3_</w:t>
      </w:r>
      <w:r w:rsidR="00E6293A">
        <w:rPr>
          <w:b/>
        </w:rPr>
        <w:t xml:space="preserve">Vana-Kreeka lugu </w:t>
      </w:r>
      <w:r w:rsidR="001014A2">
        <w:rPr>
          <w:sz w:val="16"/>
        </w:rPr>
        <w:t>(NB! palun otsi</w:t>
      </w:r>
      <w:r w:rsidR="00E6293A" w:rsidRPr="00E6293A">
        <w:rPr>
          <w:sz w:val="16"/>
        </w:rPr>
        <w:t xml:space="preserve"> üles AJ2 kursusel jagatud kokkuvõte vanaaja kohta, selle pöördel oli ka kokkuvõte </w:t>
      </w:r>
      <w:proofErr w:type="spellStart"/>
      <w:r w:rsidR="00E6293A" w:rsidRPr="00E6293A">
        <w:rPr>
          <w:sz w:val="16"/>
        </w:rPr>
        <w:t>Vana-Kreeka</w:t>
      </w:r>
      <w:proofErr w:type="spellEnd"/>
      <w:r w:rsidR="00E6293A" w:rsidRPr="00E6293A">
        <w:rPr>
          <w:sz w:val="16"/>
        </w:rPr>
        <w:t xml:space="preserve"> kohta)</w:t>
      </w:r>
    </w:p>
    <w:p w:rsidR="006A14B2" w:rsidRPr="00B01716" w:rsidRDefault="006A14B2" w:rsidP="00C671B4">
      <w:pPr>
        <w:pStyle w:val="Loendilik"/>
        <w:ind w:left="0"/>
        <w:jc w:val="both"/>
        <w:rPr>
          <w:b/>
          <w:sz w:val="18"/>
          <w:u w:val="single"/>
        </w:rPr>
      </w:pPr>
      <w:r w:rsidRPr="00B01716">
        <w:rPr>
          <w:b/>
          <w:sz w:val="18"/>
          <w:u w:val="single"/>
        </w:rPr>
        <w:t>ÜLDISTUSEKS</w:t>
      </w:r>
    </w:p>
    <w:p w:rsidR="00CC3D9F" w:rsidRPr="00CC3D9F" w:rsidRDefault="00CC3D9F" w:rsidP="00C671B4">
      <w:pPr>
        <w:pStyle w:val="Loendilik"/>
        <w:numPr>
          <w:ilvl w:val="0"/>
          <w:numId w:val="1"/>
        </w:numPr>
        <w:ind w:left="284" w:hanging="284"/>
        <w:jc w:val="both"/>
        <w:rPr>
          <w:b/>
          <w:sz w:val="18"/>
        </w:rPr>
      </w:pPr>
      <w:r>
        <w:rPr>
          <w:sz w:val="18"/>
        </w:rPr>
        <w:t xml:space="preserve">Tuleta meelde </w:t>
      </w:r>
      <w:proofErr w:type="spellStart"/>
      <w:r>
        <w:rPr>
          <w:b/>
          <w:sz w:val="18"/>
        </w:rPr>
        <w:t>Vana-Kreeka</w:t>
      </w:r>
      <w:proofErr w:type="spellEnd"/>
      <w:r>
        <w:rPr>
          <w:sz w:val="18"/>
        </w:rPr>
        <w:t xml:space="preserve"> </w:t>
      </w:r>
      <w:r w:rsidRPr="00CC3D9F">
        <w:rPr>
          <w:b/>
          <w:sz w:val="18"/>
        </w:rPr>
        <w:t>ajalooperioodid</w:t>
      </w:r>
      <w:r>
        <w:rPr>
          <w:sz w:val="18"/>
        </w:rPr>
        <w:t xml:space="preserve"> ning nende dateering. </w:t>
      </w:r>
      <w:r w:rsidR="006A14B2">
        <w:rPr>
          <w:sz w:val="18"/>
        </w:rPr>
        <w:t xml:space="preserve">Seosta tabeli all olevad märksõnad sobivate perioodidega (NB! mõtle loogiliselt!).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67"/>
        <w:gridCol w:w="1979"/>
        <w:gridCol w:w="1978"/>
        <w:gridCol w:w="1979"/>
        <w:gridCol w:w="1980"/>
        <w:gridCol w:w="1980"/>
      </w:tblGrid>
      <w:tr w:rsidR="00E6293A" w:rsidTr="003172F8">
        <w:tc>
          <w:tcPr>
            <w:tcW w:w="673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sz w:val="14"/>
                <w:szCs w:val="16"/>
              </w:rPr>
            </w:pPr>
          </w:p>
          <w:p w:rsidR="00E6293A" w:rsidRPr="00E6293A" w:rsidRDefault="00E6293A" w:rsidP="00C671B4">
            <w:pPr>
              <w:pStyle w:val="Loendilik"/>
              <w:ind w:left="0"/>
              <w:jc w:val="both"/>
              <w:rPr>
                <w:sz w:val="14"/>
                <w:szCs w:val="16"/>
              </w:rPr>
            </w:pPr>
            <w:r w:rsidRPr="00E6293A">
              <w:rPr>
                <w:sz w:val="14"/>
                <w:szCs w:val="16"/>
              </w:rPr>
              <w:t>nimetus</w:t>
            </w:r>
          </w:p>
        </w:tc>
        <w:tc>
          <w:tcPr>
            <w:tcW w:w="2017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  <w:p w:rsidR="00CC3D9F" w:rsidRDefault="00CC3D9F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  <w:tc>
          <w:tcPr>
            <w:tcW w:w="2017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  <w:tc>
          <w:tcPr>
            <w:tcW w:w="2018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  <w:tc>
          <w:tcPr>
            <w:tcW w:w="2019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  <w:tc>
          <w:tcPr>
            <w:tcW w:w="2019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</w:tr>
      <w:tr w:rsidR="00E6293A" w:rsidTr="003172F8">
        <w:tc>
          <w:tcPr>
            <w:tcW w:w="673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sz w:val="14"/>
                <w:szCs w:val="16"/>
              </w:rPr>
            </w:pPr>
          </w:p>
          <w:p w:rsidR="00E6293A" w:rsidRPr="00E6293A" w:rsidRDefault="00E6293A" w:rsidP="00C671B4">
            <w:pPr>
              <w:pStyle w:val="Loendilik"/>
              <w:ind w:left="0"/>
              <w:jc w:val="both"/>
              <w:rPr>
                <w:sz w:val="14"/>
                <w:szCs w:val="16"/>
              </w:rPr>
            </w:pPr>
            <w:r w:rsidRPr="00E6293A">
              <w:rPr>
                <w:sz w:val="14"/>
                <w:szCs w:val="16"/>
              </w:rPr>
              <w:t>aeg</w:t>
            </w:r>
          </w:p>
        </w:tc>
        <w:tc>
          <w:tcPr>
            <w:tcW w:w="2017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  <w:p w:rsidR="00CC3D9F" w:rsidRDefault="00CC3D9F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  <w:tc>
          <w:tcPr>
            <w:tcW w:w="2017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  <w:tc>
          <w:tcPr>
            <w:tcW w:w="2018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  <w:tc>
          <w:tcPr>
            <w:tcW w:w="2019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  <w:tc>
          <w:tcPr>
            <w:tcW w:w="2019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</w:tr>
      <w:tr w:rsidR="00E6293A" w:rsidTr="003172F8">
        <w:tc>
          <w:tcPr>
            <w:tcW w:w="673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sz w:val="14"/>
                <w:szCs w:val="16"/>
              </w:rPr>
            </w:pPr>
          </w:p>
          <w:p w:rsidR="00E6293A" w:rsidRPr="00E6293A" w:rsidRDefault="00E6293A" w:rsidP="00C671B4">
            <w:pPr>
              <w:pStyle w:val="Loendilik"/>
              <w:ind w:left="0"/>
              <w:jc w:val="both"/>
              <w:rPr>
                <w:sz w:val="14"/>
                <w:szCs w:val="16"/>
              </w:rPr>
            </w:pPr>
            <w:r w:rsidRPr="00E6293A">
              <w:rPr>
                <w:sz w:val="14"/>
                <w:szCs w:val="16"/>
              </w:rPr>
              <w:t>iseloomulik</w:t>
            </w:r>
          </w:p>
        </w:tc>
        <w:tc>
          <w:tcPr>
            <w:tcW w:w="2017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  <w:p w:rsidR="00CC3D9F" w:rsidRDefault="00CC3D9F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  <w:p w:rsidR="00CC3D9F" w:rsidRDefault="00CC3D9F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  <w:tc>
          <w:tcPr>
            <w:tcW w:w="2017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  <w:tc>
          <w:tcPr>
            <w:tcW w:w="2018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  <w:tc>
          <w:tcPr>
            <w:tcW w:w="2019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  <w:tc>
          <w:tcPr>
            <w:tcW w:w="2019" w:type="dxa"/>
          </w:tcPr>
          <w:p w:rsidR="00E6293A" w:rsidRDefault="00E6293A" w:rsidP="00C671B4">
            <w:pPr>
              <w:pStyle w:val="Loendilik"/>
              <w:ind w:left="0"/>
              <w:jc w:val="both"/>
              <w:rPr>
                <w:b/>
                <w:sz w:val="18"/>
              </w:rPr>
            </w:pPr>
          </w:p>
        </w:tc>
      </w:tr>
    </w:tbl>
    <w:p w:rsidR="006B52D2" w:rsidRPr="006A14B2" w:rsidRDefault="006B52D2" w:rsidP="00C671B4">
      <w:pPr>
        <w:jc w:val="both"/>
        <w:rPr>
          <w:sz w:val="2"/>
          <w:szCs w:val="2"/>
        </w:rPr>
        <w:sectPr w:rsidR="006B52D2" w:rsidRPr="006A14B2" w:rsidSect="00E6293A">
          <w:pgSz w:w="11906" w:h="16838"/>
          <w:pgMar w:top="567" w:right="566" w:bottom="284" w:left="567" w:header="708" w:footer="708" w:gutter="0"/>
          <w:cols w:space="708"/>
          <w:docGrid w:linePitch="360"/>
        </w:sectPr>
      </w:pPr>
    </w:p>
    <w:p w:rsidR="00E6293A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lastRenderedPageBreak/>
        <w:t>kreeka kultuuri õitseaeg (kunsti, kirjanduse, filosoofia hiilgeaeg)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üle kogu Makedoonia riigi levis kreeka keel ja kultuur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toimusid Kreeka-Pärsia sõjad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tsivilisatsioonile iseloomulike tunnuste teke Kreeta saarel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kreeka kultuur segunes teiste piirkondade traditsioonidega, kreeka kultuur oli domineeriv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looduskatastroofist (vulkaanijärgsed hiidlained) tingitud purustused hävitasid senised kultuurisaavutused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kreeka kultuur mõjutas kogu Idamaade kultuuri, oli eeskujuks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poliste kujunemine nii Kreeka emamaal kui ka kaugemal (nt Musta mere ääres, Lõuna-Itaalias)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poliste vahelise kaubanduse kujunemine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lossikultuur: lossid kui majandus-, kultuuri ja poliitilise elu keskused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toimusid esimesed teadaolevad olümpiamängud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aristokraatia (</w:t>
      </w:r>
      <w:proofErr w:type="spellStart"/>
      <w:r w:rsidRPr="004D1D60">
        <w:rPr>
          <w:i/>
          <w:sz w:val="16"/>
        </w:rPr>
        <w:t>aristos</w:t>
      </w:r>
      <w:proofErr w:type="spellEnd"/>
      <w:r w:rsidRPr="004D1D60">
        <w:rPr>
          <w:sz w:val="16"/>
        </w:rPr>
        <w:t xml:space="preserve"> ’parim’; </w:t>
      </w:r>
      <w:proofErr w:type="spellStart"/>
      <w:r w:rsidRPr="004D1D60">
        <w:rPr>
          <w:i/>
          <w:sz w:val="16"/>
        </w:rPr>
        <w:t>kraotos</w:t>
      </w:r>
      <w:proofErr w:type="spellEnd"/>
      <w:r w:rsidRPr="004D1D60">
        <w:rPr>
          <w:sz w:val="16"/>
        </w:rPr>
        <w:t xml:space="preserve"> ’võim’) kujunemine st ühiskonna selge kihistumine polistes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kujunes kreeklaste ühtekuuluvustunne (keel, kultuur, religioon)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sellest perioodist teame eelkõige tänu hilisematele üleskirjutustele</w:t>
      </w:r>
    </w:p>
    <w:p w:rsidR="00CC3D9F" w:rsidRPr="004D1D60" w:rsidRDefault="00CC3D9F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 xml:space="preserve">Kreeka polised langesid Makedoonia võimu alla (valitsejateks said </w:t>
      </w:r>
      <w:proofErr w:type="spellStart"/>
      <w:r w:rsidRPr="004D1D60">
        <w:rPr>
          <w:sz w:val="16"/>
        </w:rPr>
        <w:t>Philippos</w:t>
      </w:r>
      <w:proofErr w:type="spellEnd"/>
      <w:r w:rsidRPr="004D1D60">
        <w:rPr>
          <w:sz w:val="16"/>
        </w:rPr>
        <w:t xml:space="preserve"> II ja tema poeg Aleksander Suur)</w:t>
      </w:r>
    </w:p>
    <w:p w:rsidR="00CC3D9F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k</w:t>
      </w:r>
      <w:r w:rsidR="00CC3D9F" w:rsidRPr="004D1D60">
        <w:rPr>
          <w:sz w:val="16"/>
        </w:rPr>
        <w:t xml:space="preserve">angelaslugude </w:t>
      </w:r>
      <w:r w:rsidRPr="004D1D60">
        <w:rPr>
          <w:sz w:val="16"/>
        </w:rPr>
        <w:t>ja müütide kujunemise aeg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ehitati tänaseni osaliselt säilinud Ateena akropol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 xml:space="preserve">üheks tähtsamaks keskustest Mandri-Kreekas oli </w:t>
      </w:r>
      <w:proofErr w:type="spellStart"/>
      <w:r w:rsidRPr="004D1D60">
        <w:rPr>
          <w:sz w:val="16"/>
        </w:rPr>
        <w:t>Mükeene</w:t>
      </w:r>
      <w:proofErr w:type="spellEnd"/>
    </w:p>
    <w:p w:rsidR="006B52D2" w:rsidRPr="004D1D60" w:rsidRDefault="00043E4C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lastRenderedPageBreak/>
        <w:t>algas kreeklaste tugipunk</w:t>
      </w:r>
      <w:r w:rsidR="006B52D2" w:rsidRPr="004D1D60">
        <w:rPr>
          <w:sz w:val="16"/>
        </w:rPr>
        <w:t>t</w:t>
      </w:r>
      <w:r w:rsidRPr="004D1D60">
        <w:rPr>
          <w:sz w:val="16"/>
        </w:rPr>
        <w:t>i</w:t>
      </w:r>
      <w:r w:rsidR="006B52D2" w:rsidRPr="004D1D60">
        <w:rPr>
          <w:sz w:val="16"/>
        </w:rPr>
        <w:t>de rajamine Vahemere ranniku äärde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languseperiood (senised keskused – lossid – olid hävinud, kiri ununenud, elanikkonna arv vähenenud, tsivilisatsioon oli langenud peaaegu tsivilisatsioonieelsele tasemele)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Kreeka alad läksid Rooma riigi koosseisu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kreeka usund segunes Idamaade (</w:t>
      </w:r>
      <w:proofErr w:type="spellStart"/>
      <w:r w:rsidRPr="004D1D60">
        <w:rPr>
          <w:sz w:val="16"/>
        </w:rPr>
        <w:t>Mesopotaamia</w:t>
      </w:r>
      <w:proofErr w:type="spellEnd"/>
      <w:r w:rsidRPr="004D1D60">
        <w:rPr>
          <w:sz w:val="16"/>
        </w:rPr>
        <w:t xml:space="preserve"> piirkond, Egiptus) mõjutustega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toimus Maratoni lahing (üks Kreeka-Pärsia sõdade lahingutest)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 xml:space="preserve">üheks tähtsamaks keskuseks oli </w:t>
      </w:r>
      <w:proofErr w:type="spellStart"/>
      <w:r w:rsidRPr="004D1D60">
        <w:rPr>
          <w:sz w:val="16"/>
        </w:rPr>
        <w:t>Knossose</w:t>
      </w:r>
      <w:proofErr w:type="spellEnd"/>
      <w:r w:rsidRPr="004D1D60">
        <w:rPr>
          <w:sz w:val="16"/>
        </w:rPr>
        <w:t xml:space="preserve"> palee Kreeta saarel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olulisel kohal usundis oli härjakultus (avaldub nt seinamaalingutel)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valitsesid Makedoonia päritolu, kuid kreeka keelt kõnelevad peaaegu piiramatu võimuga kuningad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toimus Trooja sõda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usupidustustel ja rahvakogunemistel räägiti meelsasti lugusid kangelastest (hiljem pandi need kirja, kujunesid eeposed „</w:t>
      </w:r>
      <w:proofErr w:type="spellStart"/>
      <w:r w:rsidRPr="004D1D60">
        <w:rPr>
          <w:sz w:val="16"/>
        </w:rPr>
        <w:t>Ilias</w:t>
      </w:r>
      <w:proofErr w:type="spellEnd"/>
      <w:r w:rsidRPr="004D1D60">
        <w:rPr>
          <w:sz w:val="16"/>
        </w:rPr>
        <w:t>“ ja „Odüsseia“)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kreeka tuntuimate filosoofida (Sokrates, Platon, Aristoteles) tegevus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</w:pPr>
      <w:r w:rsidRPr="004D1D60">
        <w:rPr>
          <w:sz w:val="16"/>
        </w:rPr>
        <w:t>Rooma võimu alla langes viimane hellenistlik riik – Egiptus (Kreeka alad olid Rooma riigi koosseisu läinud sajand varem) – ja sellest aastast alates ei saa enam Vana-Idamaade mõjust rääkida, Roomast oli saanud mõjuvõimas impeerium</w:t>
      </w:r>
    </w:p>
    <w:p w:rsidR="006B52D2" w:rsidRPr="004D1D60" w:rsidRDefault="006B52D2" w:rsidP="00C671B4">
      <w:pPr>
        <w:pStyle w:val="Loendilik"/>
        <w:numPr>
          <w:ilvl w:val="0"/>
          <w:numId w:val="2"/>
        </w:numPr>
        <w:jc w:val="both"/>
        <w:rPr>
          <w:sz w:val="16"/>
        </w:rPr>
        <w:sectPr w:rsidR="006B52D2" w:rsidRPr="004D1D60" w:rsidSect="006B52D2">
          <w:type w:val="continuous"/>
          <w:pgSz w:w="11906" w:h="16838"/>
          <w:pgMar w:top="567" w:right="566" w:bottom="284" w:left="567" w:header="708" w:footer="708" w:gutter="0"/>
          <w:cols w:num="2" w:space="708"/>
          <w:docGrid w:linePitch="360"/>
        </w:sectPr>
      </w:pPr>
      <w:r w:rsidRPr="004D1D60">
        <w:rPr>
          <w:sz w:val="16"/>
        </w:rPr>
        <w:t xml:space="preserve">Demokraatia </w:t>
      </w:r>
      <w:r w:rsidR="006A14B2" w:rsidRPr="004D1D60">
        <w:rPr>
          <w:sz w:val="16"/>
        </w:rPr>
        <w:t>hiilgeaeg Ateenas</w:t>
      </w:r>
    </w:p>
    <w:p w:rsidR="006A14B2" w:rsidRPr="006A14B2" w:rsidRDefault="006A14B2" w:rsidP="00C671B4">
      <w:pPr>
        <w:jc w:val="both"/>
        <w:rPr>
          <w:sz w:val="2"/>
          <w:szCs w:val="2"/>
        </w:rPr>
      </w:pPr>
    </w:p>
    <w:p w:rsidR="005667DC" w:rsidRDefault="005667DC" w:rsidP="00C671B4">
      <w:pPr>
        <w:pStyle w:val="Loendilik"/>
        <w:numPr>
          <w:ilvl w:val="0"/>
          <w:numId w:val="1"/>
        </w:numPr>
        <w:spacing w:line="360" w:lineRule="auto"/>
        <w:ind w:left="284" w:hanging="284"/>
        <w:jc w:val="both"/>
        <w:rPr>
          <w:sz w:val="18"/>
        </w:rPr>
      </w:pPr>
      <w:proofErr w:type="spellStart"/>
      <w:r>
        <w:rPr>
          <w:sz w:val="18"/>
        </w:rPr>
        <w:t>Vana-Kreeka</w:t>
      </w:r>
      <w:proofErr w:type="spellEnd"/>
      <w:r>
        <w:rPr>
          <w:sz w:val="18"/>
        </w:rPr>
        <w:t xml:space="preserve"> ajalugu mõistmiseks on vajalik teada üht-teist alljärgnevatest </w:t>
      </w:r>
      <w:proofErr w:type="spellStart"/>
      <w:r w:rsidR="00043E4C" w:rsidRPr="00043E4C">
        <w:rPr>
          <w:b/>
          <w:sz w:val="18"/>
        </w:rPr>
        <w:t>Vana-Kreekaga</w:t>
      </w:r>
      <w:proofErr w:type="spellEnd"/>
      <w:r w:rsidR="00043E4C" w:rsidRPr="00043E4C">
        <w:rPr>
          <w:b/>
          <w:sz w:val="18"/>
        </w:rPr>
        <w:t xml:space="preserve"> seotud </w:t>
      </w:r>
      <w:r w:rsidRPr="00043E4C">
        <w:rPr>
          <w:b/>
          <w:sz w:val="18"/>
        </w:rPr>
        <w:t>sõdadest</w:t>
      </w:r>
      <w:r>
        <w:rPr>
          <w:sz w:val="18"/>
        </w:rPr>
        <w:t>.</w:t>
      </w:r>
    </w:p>
    <w:p w:rsidR="00043E4C" w:rsidRDefault="005667DC" w:rsidP="00C671B4">
      <w:pPr>
        <w:pStyle w:val="Loendilik"/>
        <w:numPr>
          <w:ilvl w:val="1"/>
          <w:numId w:val="1"/>
        </w:numPr>
        <w:spacing w:line="360" w:lineRule="auto"/>
        <w:ind w:left="567" w:hanging="283"/>
        <w:jc w:val="both"/>
        <w:rPr>
          <w:sz w:val="18"/>
        </w:rPr>
      </w:pPr>
      <w:r w:rsidRPr="00043E4C">
        <w:rPr>
          <w:b/>
          <w:sz w:val="18"/>
        </w:rPr>
        <w:t>Trooja sõda</w:t>
      </w:r>
      <w:r>
        <w:rPr>
          <w:sz w:val="18"/>
        </w:rPr>
        <w:t xml:space="preserve"> toimus ca </w:t>
      </w:r>
      <w:r w:rsidR="00043E4C">
        <w:rPr>
          <w:sz w:val="18"/>
        </w:rPr>
        <w:t xml:space="preserve">_________ </w:t>
      </w:r>
      <w:r>
        <w:rPr>
          <w:sz w:val="18"/>
        </w:rPr>
        <w:t xml:space="preserve"> saj. eKr. Trooja oli üks kreeklaste polistest, mis asus tänapäeva </w:t>
      </w:r>
      <w:r w:rsidR="00043E4C">
        <w:rPr>
          <w:sz w:val="18"/>
        </w:rPr>
        <w:t>________________________</w:t>
      </w:r>
      <w:r>
        <w:rPr>
          <w:sz w:val="18"/>
        </w:rPr>
        <w:t xml:space="preserve"> riigi aladel.</w:t>
      </w:r>
    </w:p>
    <w:p w:rsidR="00043E4C" w:rsidRDefault="00043E4C" w:rsidP="00C671B4">
      <w:pPr>
        <w:pStyle w:val="Loendilik"/>
        <w:spacing w:line="360" w:lineRule="auto"/>
        <w:ind w:left="426"/>
        <w:jc w:val="both"/>
        <w:rPr>
          <w:sz w:val="18"/>
        </w:rPr>
      </w:pPr>
      <w:r w:rsidRPr="00043E4C">
        <w:rPr>
          <w:sz w:val="18"/>
        </w:rPr>
        <w:t>Põ</w:t>
      </w:r>
      <w:r>
        <w:rPr>
          <w:sz w:val="18"/>
        </w:rPr>
        <w:t>hjus: __________________________________________________________________________________</w:t>
      </w:r>
      <w:r w:rsidR="005877F3">
        <w:rPr>
          <w:sz w:val="18"/>
        </w:rPr>
        <w:t>_</w:t>
      </w:r>
      <w:r>
        <w:rPr>
          <w:sz w:val="18"/>
        </w:rPr>
        <w:t>_________________________</w:t>
      </w:r>
    </w:p>
    <w:p w:rsidR="00043E4C" w:rsidRDefault="00043E4C" w:rsidP="00C671B4">
      <w:pPr>
        <w:pStyle w:val="Loendilik"/>
        <w:spacing w:line="360" w:lineRule="auto"/>
        <w:ind w:left="426"/>
        <w:jc w:val="both"/>
        <w:rPr>
          <w:sz w:val="18"/>
        </w:rPr>
      </w:pPr>
      <w:r>
        <w:rPr>
          <w:sz w:val="18"/>
        </w:rPr>
        <w:t>Tulemus:__________________________________________________________________________________</w:t>
      </w:r>
      <w:r w:rsidR="005877F3">
        <w:rPr>
          <w:sz w:val="18"/>
        </w:rPr>
        <w:t>_</w:t>
      </w:r>
      <w:r>
        <w:rPr>
          <w:sz w:val="18"/>
        </w:rPr>
        <w:t>________________________</w:t>
      </w:r>
    </w:p>
    <w:p w:rsidR="00B01716" w:rsidRPr="00043E4C" w:rsidRDefault="00B01716" w:rsidP="00C671B4">
      <w:pPr>
        <w:pStyle w:val="Loendilik"/>
        <w:spacing w:line="360" w:lineRule="auto"/>
        <w:ind w:left="426"/>
        <w:jc w:val="both"/>
        <w:rPr>
          <w:sz w:val="18"/>
        </w:rPr>
      </w:pPr>
      <w:r>
        <w:rPr>
          <w:sz w:val="18"/>
        </w:rPr>
        <w:t>Trooja linna arheoloogilise materjali otsimise ja uurimisega on seotud sakslane Heinrich ______________________________ .</w:t>
      </w:r>
    </w:p>
    <w:p w:rsidR="005D45DF" w:rsidRPr="005D45DF" w:rsidRDefault="005D45DF" w:rsidP="00C671B4">
      <w:pPr>
        <w:pStyle w:val="Loendilik"/>
        <w:spacing w:line="360" w:lineRule="auto"/>
        <w:ind w:left="426"/>
        <w:jc w:val="both"/>
        <w:rPr>
          <w:sz w:val="18"/>
        </w:rPr>
      </w:pPr>
      <w:r>
        <w:rPr>
          <w:sz w:val="18"/>
        </w:rPr>
        <w:t>Kreeka polised jäid küll eraldiseisvateks, kuid kujunes ühtekuuluvustunne, heaks näiteks on ka usupidustused – olümpiamängud (776eKr).</w:t>
      </w:r>
    </w:p>
    <w:p w:rsidR="005667DC" w:rsidRDefault="005667DC" w:rsidP="00C671B4">
      <w:pPr>
        <w:pStyle w:val="Loendilik"/>
        <w:numPr>
          <w:ilvl w:val="1"/>
          <w:numId w:val="1"/>
        </w:numPr>
        <w:spacing w:line="360" w:lineRule="auto"/>
        <w:jc w:val="both"/>
        <w:rPr>
          <w:sz w:val="18"/>
        </w:rPr>
      </w:pPr>
      <w:r w:rsidRPr="005877F3">
        <w:rPr>
          <w:b/>
          <w:sz w:val="18"/>
        </w:rPr>
        <w:t>Kreeka-Pärsia sõjad</w:t>
      </w:r>
      <w:r>
        <w:rPr>
          <w:sz w:val="18"/>
        </w:rPr>
        <w:t xml:space="preserve"> toimusid </w:t>
      </w:r>
      <w:r w:rsidR="00043E4C">
        <w:rPr>
          <w:sz w:val="18"/>
        </w:rPr>
        <w:t>_____________</w:t>
      </w:r>
      <w:r>
        <w:rPr>
          <w:sz w:val="18"/>
        </w:rPr>
        <w:t xml:space="preserve"> saj. eKr. Pärsiast oli saanud võimas riik, mis pidas Kreeka alade vallutamist </w:t>
      </w:r>
      <w:r w:rsidR="00043E4C">
        <w:rPr>
          <w:sz w:val="18"/>
        </w:rPr>
        <w:t>kergeks saagiks</w:t>
      </w:r>
      <w:r>
        <w:rPr>
          <w:sz w:val="18"/>
        </w:rPr>
        <w:t>.</w:t>
      </w:r>
    </w:p>
    <w:p w:rsidR="004D1D60" w:rsidRDefault="00043E4C" w:rsidP="00C671B4">
      <w:pPr>
        <w:spacing w:line="360" w:lineRule="auto"/>
        <w:ind w:left="360" w:firstLine="66"/>
        <w:jc w:val="both"/>
        <w:rPr>
          <w:sz w:val="18"/>
        </w:rPr>
      </w:pPr>
      <w:r w:rsidRPr="00043E4C">
        <w:rPr>
          <w:sz w:val="18"/>
        </w:rPr>
        <w:t>Põhjus: ____________________________________________________________</w:t>
      </w:r>
      <w:r w:rsidR="005877F3">
        <w:rPr>
          <w:sz w:val="18"/>
        </w:rPr>
        <w:t>_</w:t>
      </w:r>
      <w:r w:rsidRPr="00043E4C">
        <w:rPr>
          <w:sz w:val="18"/>
        </w:rPr>
        <w:t>_______________________________________________</w:t>
      </w:r>
    </w:p>
    <w:p w:rsidR="00043E4C" w:rsidRDefault="005877F3" w:rsidP="00C671B4">
      <w:pPr>
        <w:spacing w:line="360" w:lineRule="auto"/>
        <w:ind w:left="360" w:firstLine="66"/>
        <w:jc w:val="both"/>
        <w:rPr>
          <w:sz w:val="18"/>
        </w:rPr>
      </w:pPr>
      <w:r>
        <w:rPr>
          <w:sz w:val="18"/>
        </w:rPr>
        <w:t>T</w:t>
      </w:r>
      <w:r w:rsidR="00043E4C" w:rsidRPr="00043E4C">
        <w:rPr>
          <w:sz w:val="18"/>
        </w:rPr>
        <w:t>ulemus:____________________________________________________________</w:t>
      </w:r>
      <w:r>
        <w:rPr>
          <w:sz w:val="18"/>
        </w:rPr>
        <w:t>_</w:t>
      </w:r>
      <w:r w:rsidR="00043E4C" w:rsidRPr="00043E4C">
        <w:rPr>
          <w:sz w:val="18"/>
        </w:rPr>
        <w:t>______________</w:t>
      </w:r>
      <w:r w:rsidR="00043E4C">
        <w:rPr>
          <w:sz w:val="18"/>
        </w:rPr>
        <w:t>________________________________</w:t>
      </w:r>
    </w:p>
    <w:p w:rsidR="00B01716" w:rsidRPr="00043E4C" w:rsidRDefault="004D1D60" w:rsidP="00C671B4">
      <w:pPr>
        <w:spacing w:line="360" w:lineRule="auto"/>
        <w:ind w:left="426"/>
        <w:jc w:val="both"/>
        <w:rPr>
          <w:sz w:val="18"/>
        </w:rPr>
      </w:pPr>
      <w:r>
        <w:rPr>
          <w:sz w:val="18"/>
        </w:rPr>
        <w:t>Kreeka-Pärsia sõdadest ja eelloost on kirjutanud teose „</w:t>
      </w:r>
      <w:proofErr w:type="spellStart"/>
      <w:r>
        <w:rPr>
          <w:sz w:val="18"/>
        </w:rPr>
        <w:t>Historia</w:t>
      </w:r>
      <w:proofErr w:type="spellEnd"/>
      <w:r>
        <w:rPr>
          <w:sz w:val="18"/>
        </w:rPr>
        <w:t>“ ajaloolane Herodotos (tuntud ka kui „ajaloo isa“), iseloomulik on  näiteks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1D60" w:rsidRPr="004D1D60" w:rsidRDefault="005667DC" w:rsidP="00C671B4">
      <w:pPr>
        <w:pStyle w:val="Loendilik"/>
        <w:numPr>
          <w:ilvl w:val="1"/>
          <w:numId w:val="1"/>
        </w:numPr>
        <w:spacing w:line="360" w:lineRule="auto"/>
        <w:ind w:left="426" w:hanging="66"/>
        <w:jc w:val="both"/>
        <w:rPr>
          <w:sz w:val="18"/>
        </w:rPr>
      </w:pPr>
      <w:r w:rsidRPr="005877F3">
        <w:rPr>
          <w:b/>
          <w:sz w:val="18"/>
        </w:rPr>
        <w:t>Peloponnesose sõda/sõjad</w:t>
      </w:r>
      <w:r>
        <w:rPr>
          <w:sz w:val="18"/>
        </w:rPr>
        <w:t xml:space="preserve"> </w:t>
      </w:r>
      <w:r w:rsidR="004D1D60">
        <w:rPr>
          <w:sz w:val="18"/>
        </w:rPr>
        <w:t xml:space="preserve">toimusid _____________ saj. eKr. ja see on hea näide, et pärast edukat võitlust </w:t>
      </w:r>
      <w:proofErr w:type="spellStart"/>
      <w:r w:rsidR="004D1D60">
        <w:rPr>
          <w:sz w:val="18"/>
        </w:rPr>
        <w:t>välisvaenlase</w:t>
      </w:r>
      <w:proofErr w:type="spellEnd"/>
      <w:r w:rsidR="004D1D60">
        <w:rPr>
          <w:sz w:val="18"/>
        </w:rPr>
        <w:t xml:space="preserve"> vastu puhkeb kodusõda, põhjuseks ________________________________________________________________________________________________ . Tulemus ____________________________________________________________________________________________________________</w:t>
      </w:r>
    </w:p>
    <w:p w:rsidR="004D1D60" w:rsidRDefault="005667DC" w:rsidP="00C671B4">
      <w:pPr>
        <w:pStyle w:val="Loendilik"/>
        <w:numPr>
          <w:ilvl w:val="1"/>
          <w:numId w:val="1"/>
        </w:numPr>
        <w:spacing w:line="360" w:lineRule="auto"/>
        <w:ind w:left="426" w:hanging="66"/>
        <w:jc w:val="both"/>
        <w:rPr>
          <w:sz w:val="18"/>
        </w:rPr>
      </w:pPr>
      <w:r>
        <w:rPr>
          <w:sz w:val="18"/>
        </w:rPr>
        <w:t>M</w:t>
      </w:r>
      <w:r w:rsidR="004D1D60">
        <w:rPr>
          <w:sz w:val="18"/>
        </w:rPr>
        <w:t xml:space="preserve">akedoonia tugevnemine sai alguse _______________ saj. eKr. Makedoonia kuningas </w:t>
      </w:r>
      <w:proofErr w:type="spellStart"/>
      <w:r w:rsidR="004D1D60">
        <w:rPr>
          <w:sz w:val="18"/>
        </w:rPr>
        <w:t>Philippos</w:t>
      </w:r>
      <w:proofErr w:type="spellEnd"/>
      <w:r w:rsidR="004D1D60">
        <w:rPr>
          <w:sz w:val="18"/>
        </w:rPr>
        <w:t xml:space="preserve"> II. Põhjapoolt ähvardavast ohust tehti</w:t>
      </w:r>
    </w:p>
    <w:p w:rsidR="005667DC" w:rsidRDefault="004D1D60" w:rsidP="00C671B4">
      <w:pPr>
        <w:pStyle w:val="Loendilik"/>
        <w:spacing w:line="360" w:lineRule="auto"/>
        <w:ind w:left="426"/>
        <w:jc w:val="both"/>
        <w:rPr>
          <w:sz w:val="18"/>
        </w:rPr>
      </w:pPr>
      <w:r>
        <w:rPr>
          <w:sz w:val="18"/>
        </w:rPr>
        <w:t xml:space="preserve">Ateena poliitikute hulgas juttu (teravaid poliitilisi kõnesid, mis algselt oli suunatud </w:t>
      </w:r>
      <w:proofErr w:type="spellStart"/>
      <w:r>
        <w:rPr>
          <w:sz w:val="18"/>
        </w:rPr>
        <w:t>Philippos</w:t>
      </w:r>
      <w:proofErr w:type="spellEnd"/>
      <w:r>
        <w:rPr>
          <w:sz w:val="18"/>
        </w:rPr>
        <w:t xml:space="preserve"> II vastu, nimetatakse siiani filipikateks).  Kreeka polised langesid järk-järgult </w:t>
      </w:r>
      <w:r w:rsidRPr="005D45DF">
        <w:rPr>
          <w:b/>
          <w:sz w:val="18"/>
        </w:rPr>
        <w:t>Makedoonia koosseisu</w:t>
      </w:r>
      <w:r w:rsidR="005D45DF">
        <w:rPr>
          <w:sz w:val="18"/>
        </w:rPr>
        <w:t xml:space="preserve"> __</w:t>
      </w:r>
      <w:r>
        <w:rPr>
          <w:sz w:val="18"/>
        </w:rPr>
        <w:t xml:space="preserve">____________________ valitsemise ajal, ta vallutas endale sisuliselt ka ___________ . </w:t>
      </w:r>
      <w:r w:rsidR="00C671B4">
        <w:rPr>
          <w:sz w:val="18"/>
        </w:rPr>
        <w:t xml:space="preserve">Kreeka jäi kogu piirkonna kõige arenenumaks ja kultuuriliselt kõige kõrgetasemelisemaks, seetõttu algas omamoodi hiilgeperiood – kreeka kultuur levis laiematelegi aladele, segunes idamaade kultuuriga ja seda tuntakse ______________________ perioodina. </w:t>
      </w:r>
    </w:p>
    <w:p w:rsidR="005667DC" w:rsidRPr="00C671B4" w:rsidRDefault="005D45DF" w:rsidP="00C671B4">
      <w:pPr>
        <w:pStyle w:val="Loendilik"/>
        <w:numPr>
          <w:ilvl w:val="1"/>
          <w:numId w:val="1"/>
        </w:numPr>
        <w:spacing w:line="360" w:lineRule="auto"/>
        <w:ind w:left="426" w:hanging="66"/>
        <w:jc w:val="both"/>
        <w:rPr>
          <w:sz w:val="18"/>
        </w:rPr>
      </w:pPr>
      <w:r>
        <w:rPr>
          <w:sz w:val="18"/>
        </w:rPr>
        <w:t xml:space="preserve">Kreeka poliste vastuseis ja suisa vastuhakud Makedoonia ülemvõimule tegelikult jätkusid, see tegi rahutu piirkonna kasvavale </w:t>
      </w:r>
      <w:r w:rsidRPr="00C671B4">
        <w:rPr>
          <w:b/>
          <w:sz w:val="18"/>
        </w:rPr>
        <w:t>Rooma</w:t>
      </w:r>
      <w:r>
        <w:rPr>
          <w:sz w:val="18"/>
        </w:rPr>
        <w:t xml:space="preserve"> </w:t>
      </w:r>
      <w:r w:rsidRPr="00C671B4">
        <w:rPr>
          <w:b/>
          <w:sz w:val="18"/>
        </w:rPr>
        <w:t>impeeriumile</w:t>
      </w:r>
      <w:r>
        <w:rPr>
          <w:sz w:val="18"/>
        </w:rPr>
        <w:t xml:space="preserve"> kergeks saagiks, Kreeka alad läksid ___________ saj eKr Rooma koosseisu, Rooma mõjuvõim laienes teistessegi piirkondadesse. </w:t>
      </w:r>
      <w:r>
        <w:rPr>
          <w:sz w:val="18"/>
        </w:rPr>
        <w:lastRenderedPageBreak/>
        <w:t xml:space="preserve">Rooma riigi jagunemisega _________ .a läksid </w:t>
      </w:r>
      <w:r w:rsidR="00C671B4">
        <w:rPr>
          <w:sz w:val="18"/>
        </w:rPr>
        <w:t xml:space="preserve">Kreeka alad _________-Rooma koosseisu. Islami usu tekkimine _____ . saj hakkas ohustama ka Kreeka alasid, keskaja lõpus kujunenud </w:t>
      </w:r>
      <w:r w:rsidR="00C671B4" w:rsidRPr="00C671B4">
        <w:rPr>
          <w:b/>
          <w:sz w:val="18"/>
        </w:rPr>
        <w:t>Ottomani impeerium</w:t>
      </w:r>
      <w:r w:rsidR="00C671B4">
        <w:rPr>
          <w:sz w:val="18"/>
        </w:rPr>
        <w:t xml:space="preserve"> (1453. a vallutasid türklased </w:t>
      </w:r>
      <w:proofErr w:type="spellStart"/>
      <w:r w:rsidR="00C671B4">
        <w:rPr>
          <w:sz w:val="18"/>
        </w:rPr>
        <w:t>Konstantinopoli</w:t>
      </w:r>
      <w:proofErr w:type="spellEnd"/>
      <w:r w:rsidR="00C671B4">
        <w:rPr>
          <w:sz w:val="18"/>
        </w:rPr>
        <w:t xml:space="preserve">) haaras ka Kreeka alad enda koosseisu. Kreeka võitles end türklaste käest vabaks alles 1821. a., kuigi Egeuse mere saarte pärast (sh ____________ saare pärast!) kestis tüli kuni 19. saj. lõpuni, kreeklaste-türklaste konflikt on praegu erakordselt teravalt tunda __________________ saarel. </w:t>
      </w:r>
    </w:p>
    <w:p w:rsidR="00810C22" w:rsidRPr="00810C22" w:rsidRDefault="006A14B2" w:rsidP="00810C22">
      <w:pPr>
        <w:pStyle w:val="Loendilik"/>
        <w:numPr>
          <w:ilvl w:val="0"/>
          <w:numId w:val="1"/>
        </w:numPr>
        <w:spacing w:line="360" w:lineRule="auto"/>
        <w:ind w:left="284" w:hanging="284"/>
        <w:jc w:val="both"/>
        <w:rPr>
          <w:sz w:val="18"/>
        </w:rPr>
      </w:pPr>
      <w:proofErr w:type="spellStart"/>
      <w:r>
        <w:rPr>
          <w:sz w:val="18"/>
        </w:rPr>
        <w:t>Vana-Kreeka</w:t>
      </w:r>
      <w:proofErr w:type="spellEnd"/>
      <w:r>
        <w:rPr>
          <w:sz w:val="18"/>
        </w:rPr>
        <w:t xml:space="preserve"> hiilgeaeg jääb ennekõike </w:t>
      </w:r>
      <w:r w:rsidR="00810C22">
        <w:rPr>
          <w:sz w:val="18"/>
        </w:rPr>
        <w:t>klassikalisse perioodi</w:t>
      </w:r>
      <w:r>
        <w:rPr>
          <w:sz w:val="18"/>
        </w:rPr>
        <w:t xml:space="preserve"> – see on mitmetes valdkondades hiilgeaeg ja just sellest perioodist saab välja tuua kõige tuntu</w:t>
      </w:r>
      <w:r w:rsidR="005667DC">
        <w:rPr>
          <w:sz w:val="18"/>
        </w:rPr>
        <w:t>maid esindajaid nt kirjanduses, kunstis, ki</w:t>
      </w:r>
      <w:r w:rsidR="00810C22">
        <w:rPr>
          <w:sz w:val="18"/>
        </w:rPr>
        <w:t>rjanduses, teaduses (kirjuta isiku nime taha reale mõni märksõna tema eluloost).</w:t>
      </w:r>
    </w:p>
    <w:p w:rsidR="0065115F" w:rsidRPr="008509F7" w:rsidRDefault="00D6162E" w:rsidP="0065115F">
      <w:pPr>
        <w:spacing w:line="480" w:lineRule="auto"/>
        <w:jc w:val="both"/>
        <w:rPr>
          <w:sz w:val="18"/>
        </w:rPr>
      </w:pPr>
      <w:r w:rsidRPr="0065115F">
        <w:rPr>
          <w:b/>
          <w:sz w:val="18"/>
          <w:u w:val="single"/>
        </w:rPr>
        <w:t>Herodotos</w:t>
      </w:r>
      <w:r w:rsidRPr="0065115F">
        <w:rPr>
          <w:sz w:val="18"/>
        </w:rPr>
        <w:t xml:space="preserve"> </w:t>
      </w:r>
      <w:r w:rsidR="0065115F" w:rsidRPr="0065115F">
        <w:rPr>
          <w:sz w:val="18"/>
        </w:rPr>
        <w:t>- ______________________________________________________________________________________________________</w:t>
      </w:r>
      <w:r w:rsidR="008509F7">
        <w:rPr>
          <w:sz w:val="18"/>
        </w:rPr>
        <w:t xml:space="preserve">________ </w:t>
      </w:r>
      <w:r w:rsidR="00810C22" w:rsidRPr="0065115F">
        <w:rPr>
          <w:sz w:val="18"/>
        </w:rPr>
        <w:t>M</w:t>
      </w:r>
      <w:r w:rsidRPr="0065115F">
        <w:rPr>
          <w:sz w:val="18"/>
        </w:rPr>
        <w:t>iks peetakse teda „ajaloo isaks</w:t>
      </w:r>
      <w:r w:rsidR="00810C22" w:rsidRPr="0065115F">
        <w:rPr>
          <w:sz w:val="18"/>
        </w:rPr>
        <w:t>“?</w:t>
      </w:r>
      <w:r w:rsidR="0065115F" w:rsidRPr="0065115F">
        <w:rPr>
          <w:sz w:val="18"/>
        </w:rPr>
        <w:t xml:space="preserve"> ________________________________________________________</w:t>
      </w:r>
      <w:r w:rsidR="0065115F">
        <w:rPr>
          <w:sz w:val="18"/>
        </w:rPr>
        <w:t>_________</w:t>
      </w:r>
      <w:r w:rsidR="0065115F" w:rsidRPr="0065115F">
        <w:rPr>
          <w:sz w:val="18"/>
        </w:rPr>
        <w:t>___________________________ _____________________________________________________________________________________________</w:t>
      </w:r>
      <w:r w:rsidR="0065115F">
        <w:rPr>
          <w:sz w:val="18"/>
        </w:rPr>
        <w:t>_____</w:t>
      </w:r>
      <w:r w:rsidR="0065115F" w:rsidRPr="0065115F">
        <w:rPr>
          <w:sz w:val="18"/>
        </w:rPr>
        <w:t>______________________</w:t>
      </w:r>
      <w:r w:rsidR="008509F7">
        <w:rPr>
          <w:sz w:val="18"/>
        </w:rPr>
        <w:t xml:space="preserve"> </w:t>
      </w:r>
      <w:r w:rsidR="00810C22" w:rsidRPr="0065115F">
        <w:rPr>
          <w:sz w:val="18"/>
        </w:rPr>
        <w:t>M</w:t>
      </w:r>
      <w:r w:rsidRPr="0065115F">
        <w:rPr>
          <w:sz w:val="18"/>
        </w:rPr>
        <w:t>illes seisneb tema teose „</w:t>
      </w:r>
      <w:proofErr w:type="spellStart"/>
      <w:r w:rsidRPr="0065115F">
        <w:rPr>
          <w:sz w:val="18"/>
        </w:rPr>
        <w:t>Historia</w:t>
      </w:r>
      <w:proofErr w:type="spellEnd"/>
      <w:r w:rsidRPr="0065115F">
        <w:rPr>
          <w:sz w:val="18"/>
        </w:rPr>
        <w:t>“ tähtsus?</w:t>
      </w:r>
      <w:r w:rsidR="0065115F" w:rsidRPr="0065115F">
        <w:rPr>
          <w:sz w:val="18"/>
        </w:rPr>
        <w:t xml:space="preserve"> ________________________________________________________________</w:t>
      </w:r>
      <w:r w:rsidR="0065115F">
        <w:rPr>
          <w:sz w:val="18"/>
        </w:rPr>
        <w:t>____</w:t>
      </w:r>
      <w:r w:rsidR="0065115F" w:rsidRPr="0065115F">
        <w:rPr>
          <w:sz w:val="18"/>
        </w:rPr>
        <w:t>_______________</w:t>
      </w:r>
      <w:r w:rsidR="0065115F">
        <w:rPr>
          <w:sz w:val="18"/>
        </w:rPr>
        <w:t xml:space="preserve"> </w:t>
      </w:r>
      <w:r w:rsidR="0065115F" w:rsidRPr="0065115F">
        <w:rPr>
          <w:sz w:val="18"/>
        </w:rPr>
        <w:t>____________________________________________________________________________________________________________________</w:t>
      </w:r>
      <w:r w:rsidR="0065115F">
        <w:rPr>
          <w:sz w:val="18"/>
        </w:rPr>
        <w:t>____</w:t>
      </w:r>
      <w:r w:rsidR="008509F7">
        <w:rPr>
          <w:sz w:val="18"/>
        </w:rPr>
        <w:t xml:space="preserve"> </w:t>
      </w:r>
      <w:proofErr w:type="spellStart"/>
      <w:r w:rsidRPr="0065115F">
        <w:rPr>
          <w:b/>
          <w:sz w:val="18"/>
          <w:u w:val="single"/>
        </w:rPr>
        <w:t>Hippokrates</w:t>
      </w:r>
      <w:proofErr w:type="spellEnd"/>
      <w:r w:rsidRPr="0065115F">
        <w:rPr>
          <w:b/>
          <w:sz w:val="18"/>
        </w:rPr>
        <w:t xml:space="preserve"> </w:t>
      </w:r>
      <w:r w:rsidR="0065115F" w:rsidRPr="0065115F">
        <w:rPr>
          <w:b/>
          <w:sz w:val="18"/>
        </w:rPr>
        <w:t>- ____________________________________________________________________________________________________</w:t>
      </w:r>
      <w:r w:rsidR="0065115F">
        <w:rPr>
          <w:b/>
          <w:sz w:val="18"/>
        </w:rPr>
        <w:t>________</w:t>
      </w:r>
    </w:p>
    <w:p w:rsidR="00DC1326" w:rsidRPr="001014A2" w:rsidRDefault="0065115F" w:rsidP="001014A2">
      <w:pPr>
        <w:spacing w:line="480" w:lineRule="auto"/>
        <w:jc w:val="both"/>
        <w:rPr>
          <w:sz w:val="18"/>
        </w:rPr>
      </w:pPr>
      <w:r w:rsidRPr="0065115F">
        <w:rPr>
          <w:sz w:val="18"/>
        </w:rPr>
        <w:t>Missuguseid uuendusi tõi ta arstiteadusesse? _______________________________________________________________________________ ___________________________________________________________________________________________</w:t>
      </w:r>
      <w:r>
        <w:rPr>
          <w:sz w:val="18"/>
        </w:rPr>
        <w:t>____</w:t>
      </w:r>
      <w:r w:rsidRPr="0065115F">
        <w:rPr>
          <w:sz w:val="18"/>
        </w:rPr>
        <w:t xml:space="preserve">_________________________ Too välja paar põhimõtet, miks </w:t>
      </w:r>
      <w:proofErr w:type="spellStart"/>
      <w:r w:rsidRPr="0065115F">
        <w:rPr>
          <w:sz w:val="18"/>
        </w:rPr>
        <w:t>Hippokratese</w:t>
      </w:r>
      <w:proofErr w:type="spellEnd"/>
      <w:r w:rsidRPr="0065115F">
        <w:rPr>
          <w:sz w:val="18"/>
        </w:rPr>
        <w:t xml:space="preserve"> vanne on aktuaalne ka tänapäeval. ____________________</w:t>
      </w:r>
      <w:r w:rsidR="008509F7">
        <w:rPr>
          <w:sz w:val="18"/>
        </w:rPr>
        <w:t xml:space="preserve">_______________________________ </w:t>
      </w:r>
      <w:r w:rsidRPr="0065115F">
        <w:rPr>
          <w:sz w:val="18"/>
        </w:rPr>
        <w:t>____________________________________________________________________________________________________________________</w:t>
      </w:r>
      <w:r>
        <w:rPr>
          <w:sz w:val="18"/>
        </w:rPr>
        <w:t>____</w:t>
      </w:r>
      <w:r w:rsidR="008509F7">
        <w:rPr>
          <w:sz w:val="18"/>
        </w:rPr>
        <w:t>________________________________________________________________________________________________________________________</w:t>
      </w:r>
      <w:r w:rsidRPr="0065115F">
        <w:rPr>
          <w:sz w:val="18"/>
        </w:rPr>
        <w:t xml:space="preserve">Too välja paar põhimõtet, mis </w:t>
      </w:r>
      <w:proofErr w:type="spellStart"/>
      <w:r w:rsidRPr="0065115F">
        <w:rPr>
          <w:sz w:val="18"/>
        </w:rPr>
        <w:t>Hippokratese</w:t>
      </w:r>
      <w:proofErr w:type="spellEnd"/>
      <w:r w:rsidRPr="0065115F">
        <w:rPr>
          <w:sz w:val="18"/>
        </w:rPr>
        <w:t xml:space="preserve"> vandes ei ole enam ajakohased. ______________________________________________________ </w:t>
      </w:r>
      <w:r w:rsidR="008509F7">
        <w:rPr>
          <w:sz w:val="18"/>
        </w:rPr>
        <w:t xml:space="preserve"> </w:t>
      </w:r>
      <w:r w:rsidRPr="0065115F">
        <w:rPr>
          <w:sz w:val="18"/>
        </w:rPr>
        <w:t>____________________________________________________________________________________________________________________</w:t>
      </w:r>
      <w:r>
        <w:rPr>
          <w:sz w:val="18"/>
        </w:rPr>
        <w:t>____</w:t>
      </w:r>
      <w:r w:rsidR="008509F7">
        <w:rPr>
          <w:sz w:val="18"/>
        </w:rPr>
        <w:t>________________________________________________________________________________________________________________________</w:t>
      </w:r>
      <w:r>
        <w:rPr>
          <w:sz w:val="18"/>
        </w:rPr>
        <w:t xml:space="preserve"> </w:t>
      </w:r>
      <w:proofErr w:type="spellStart"/>
      <w:r w:rsidRPr="008509F7">
        <w:rPr>
          <w:b/>
          <w:sz w:val="18"/>
          <w:u w:val="single"/>
        </w:rPr>
        <w:t>Pythagoros</w:t>
      </w:r>
      <w:proofErr w:type="spellEnd"/>
      <w:r>
        <w:rPr>
          <w:sz w:val="18"/>
        </w:rPr>
        <w:t xml:space="preserve"> - </w:t>
      </w:r>
      <w:r w:rsidRPr="0065115F">
        <w:rPr>
          <w:b/>
          <w:sz w:val="18"/>
        </w:rPr>
        <w:t>________________</w:t>
      </w:r>
      <w:r>
        <w:rPr>
          <w:b/>
          <w:sz w:val="18"/>
        </w:rPr>
        <w:t>_</w:t>
      </w:r>
      <w:r w:rsidRPr="0065115F">
        <w:rPr>
          <w:b/>
          <w:sz w:val="18"/>
        </w:rPr>
        <w:t>____________________________________________________________________________________</w:t>
      </w:r>
      <w:r>
        <w:rPr>
          <w:b/>
          <w:sz w:val="18"/>
        </w:rPr>
        <w:t>________</w:t>
      </w:r>
      <w:r w:rsidR="008509F7">
        <w:rPr>
          <w:b/>
          <w:sz w:val="18"/>
        </w:rPr>
        <w:t xml:space="preserve"> </w:t>
      </w:r>
      <w:r w:rsidR="008509F7">
        <w:rPr>
          <w:sz w:val="18"/>
        </w:rPr>
        <w:t>Mis valdkondadele ta lisaks matemaatikale veel tegeles? __________________________________________________________________________ ________________________________________________________________________________________________________________________</w:t>
      </w:r>
      <w:r w:rsidR="008509F7" w:rsidRPr="008509F7">
        <w:rPr>
          <w:b/>
          <w:sz w:val="18"/>
          <w:u w:val="single"/>
        </w:rPr>
        <w:t>Platon</w:t>
      </w:r>
      <w:r w:rsidR="008509F7">
        <w:rPr>
          <w:b/>
          <w:sz w:val="18"/>
        </w:rPr>
        <w:t xml:space="preserve"> </w:t>
      </w:r>
      <w:r w:rsidR="008509F7">
        <w:rPr>
          <w:sz w:val="18"/>
        </w:rPr>
        <w:t xml:space="preserve">- _________________________________________________________________________________________________________________ Mis on tema nägemus ideaalsest riigist? 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946EB7">
        <w:rPr>
          <w:sz w:val="18"/>
        </w:rPr>
        <w:t xml:space="preserve"> </w:t>
      </w:r>
      <w:r w:rsidR="00946EB7" w:rsidRPr="006C05A4">
        <w:rPr>
          <w:b/>
          <w:sz w:val="18"/>
          <w:u w:val="single"/>
        </w:rPr>
        <w:t>Aristoteles</w:t>
      </w:r>
      <w:r w:rsidR="00946EB7">
        <w:rPr>
          <w:sz w:val="18"/>
        </w:rPr>
        <w:t xml:space="preserve"> - _____________________________________________________________________________________________________________ Miks peetakse teda paljude teadusharude rajajaks? (Milliste?) ______________________________________________________________________ ________________________________________________________________________________________________________________________ </w:t>
      </w:r>
      <w:proofErr w:type="spellStart"/>
      <w:r w:rsidR="00946EB7" w:rsidRPr="006C05A4">
        <w:rPr>
          <w:b/>
          <w:sz w:val="18"/>
          <w:u w:val="single"/>
        </w:rPr>
        <w:t>Perikles</w:t>
      </w:r>
      <w:proofErr w:type="spellEnd"/>
      <w:r w:rsidR="00946EB7">
        <w:rPr>
          <w:sz w:val="18"/>
        </w:rPr>
        <w:t xml:space="preserve"> - ________________________________________________________________________________________________________________  </w:t>
      </w:r>
      <w:r w:rsidR="006C05A4">
        <w:rPr>
          <w:sz w:val="18"/>
        </w:rPr>
        <w:t xml:space="preserve">Kes ta ennekõike oli – sõjaväelane, poliitik, riigimees, kõnemees? 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 </w:t>
      </w:r>
      <w:proofErr w:type="spellStart"/>
      <w:r w:rsidR="006C05A4" w:rsidRPr="006C05A4">
        <w:rPr>
          <w:b/>
          <w:sz w:val="18"/>
          <w:u w:val="single"/>
        </w:rPr>
        <w:t>Pyrrhos</w:t>
      </w:r>
      <w:proofErr w:type="spellEnd"/>
      <w:r w:rsidR="006C05A4">
        <w:rPr>
          <w:sz w:val="18"/>
        </w:rPr>
        <w:t xml:space="preserve"> oli kreeka sõjaväelane, kes läks 3. saj eKr Lõuna-Itaalias asunud kreeka polistele appi võitlemaks Rooma ülemvõimu laienemise vastu        Millest on tulnud mõiste </w:t>
      </w:r>
      <w:proofErr w:type="spellStart"/>
      <w:r w:rsidR="006C05A4">
        <w:rPr>
          <w:sz w:val="18"/>
        </w:rPr>
        <w:t>Pyrrhose</w:t>
      </w:r>
      <w:proofErr w:type="spellEnd"/>
      <w:r w:rsidR="006C05A4">
        <w:rPr>
          <w:sz w:val="18"/>
        </w:rPr>
        <w:t xml:space="preserve"> võit? _______________________________________________________________________________________ ________________________________________________________________________________________________________________________</w:t>
      </w:r>
    </w:p>
    <w:sectPr w:rsidR="00DC1326" w:rsidRPr="001014A2" w:rsidSect="006B52D2">
      <w:type w:val="continuous"/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84157"/>
    <w:multiLevelType w:val="hybridMultilevel"/>
    <w:tmpl w:val="4D7296E0"/>
    <w:lvl w:ilvl="0" w:tplc="A3B833B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731011"/>
    <w:multiLevelType w:val="multilevel"/>
    <w:tmpl w:val="032AB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26"/>
    <w:rsid w:val="00043E4C"/>
    <w:rsid w:val="000B4857"/>
    <w:rsid w:val="001014A2"/>
    <w:rsid w:val="001D6DF1"/>
    <w:rsid w:val="004D1D60"/>
    <w:rsid w:val="005667DC"/>
    <w:rsid w:val="005877F3"/>
    <w:rsid w:val="005D45DF"/>
    <w:rsid w:val="0065115F"/>
    <w:rsid w:val="006A14B2"/>
    <w:rsid w:val="006B52D2"/>
    <w:rsid w:val="006C05A4"/>
    <w:rsid w:val="00810C22"/>
    <w:rsid w:val="008509F7"/>
    <w:rsid w:val="008C15A5"/>
    <w:rsid w:val="00946EB7"/>
    <w:rsid w:val="00B01716"/>
    <w:rsid w:val="00C671B4"/>
    <w:rsid w:val="00C731FC"/>
    <w:rsid w:val="00CC3D9F"/>
    <w:rsid w:val="00D5322A"/>
    <w:rsid w:val="00D6162E"/>
    <w:rsid w:val="00DC1326"/>
    <w:rsid w:val="00E6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52E46-DA03-4120-975A-8407B381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6293A"/>
    <w:pPr>
      <w:ind w:left="720"/>
      <w:contextualSpacing/>
    </w:pPr>
  </w:style>
  <w:style w:type="table" w:styleId="Kontuurtabel">
    <w:name w:val="Table Grid"/>
    <w:basedOn w:val="Normaaltabel"/>
    <w:uiPriority w:val="39"/>
    <w:rsid w:val="00E6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0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0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Hugo Treffneri Gümnaasium</Company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kristiina</dc:creator>
  <cp:keywords/>
  <dc:description/>
  <cp:lastModifiedBy>kristiina</cp:lastModifiedBy>
  <cp:revision>2</cp:revision>
  <cp:lastPrinted>2015-04-28T17:33:00Z</cp:lastPrinted>
  <dcterms:created xsi:type="dcterms:W3CDTF">2015-04-28T17:36:00Z</dcterms:created>
  <dcterms:modified xsi:type="dcterms:W3CDTF">2015-04-28T17:36:00Z</dcterms:modified>
</cp:coreProperties>
</file>